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AF4D7" w14:textId="65F01832" w:rsidR="00D204BB" w:rsidRDefault="00D204BB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Norādes skolēniem </w:t>
      </w:r>
    </w:p>
    <w:p w14:paraId="6D8CCD54" w14:textId="7D3A23C3" w:rsidR="008648E3" w:rsidRPr="00D204BB" w:rsidRDefault="00D13F30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NO TĀFELES 3 MAGNĒTUS, AIZNES UN NOLIEC PIE GLOBUSA.</w:t>
      </w:r>
    </w:p>
    <w:p w14:paraId="4DAE09B9" w14:textId="77777777" w:rsidR="00D13F30" w:rsidRPr="00D204BB" w:rsidRDefault="00D13F30">
      <w:pPr>
        <w:rPr>
          <w:b/>
          <w:sz w:val="28"/>
          <w:szCs w:val="28"/>
        </w:rPr>
      </w:pPr>
    </w:p>
    <w:p w14:paraId="28B7E1F0" w14:textId="77777777" w:rsidR="00D13F30" w:rsidRPr="00D204BB" w:rsidRDefault="00D13F30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KRĪTA TRAUCIŅU, AIZNES UN NOLIEC ZEM ANDRA SOLA.</w:t>
      </w:r>
    </w:p>
    <w:p w14:paraId="316384F6" w14:textId="77777777" w:rsidR="00D13F30" w:rsidRPr="00D204BB" w:rsidRDefault="00D13F30">
      <w:pPr>
        <w:rPr>
          <w:b/>
          <w:sz w:val="28"/>
          <w:szCs w:val="28"/>
        </w:rPr>
      </w:pPr>
    </w:p>
    <w:p w14:paraId="51F0A3DD" w14:textId="77777777" w:rsidR="00D13F30" w:rsidRPr="00D204BB" w:rsidRDefault="00D13F30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GARO TĀFELES LINEĀLU, AIZNES UN NOLIEC GARDEROBĒ.</w:t>
      </w:r>
    </w:p>
    <w:p w14:paraId="17CB2E9A" w14:textId="77777777" w:rsidR="00D13F30" w:rsidRPr="00D204BB" w:rsidRDefault="00D13F30">
      <w:pPr>
        <w:rPr>
          <w:b/>
          <w:sz w:val="28"/>
          <w:szCs w:val="28"/>
        </w:rPr>
      </w:pPr>
    </w:p>
    <w:p w14:paraId="68C79133" w14:textId="77777777" w:rsidR="00D13F30" w:rsidRPr="00D204BB" w:rsidRDefault="00D13F30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MŪSU ALBUMU, AIZNES UN NOLIEC  UZ SKOLOTĀJAS GALDA.</w:t>
      </w:r>
    </w:p>
    <w:p w14:paraId="4B1A47C4" w14:textId="77777777" w:rsidR="00D13F30" w:rsidRPr="00D204BB" w:rsidRDefault="00D13F30">
      <w:pPr>
        <w:rPr>
          <w:b/>
          <w:sz w:val="28"/>
          <w:szCs w:val="28"/>
        </w:rPr>
      </w:pPr>
    </w:p>
    <w:p w14:paraId="4A3FF5CE" w14:textId="77777777" w:rsidR="00D13F30" w:rsidRPr="00D204BB" w:rsidRDefault="00D13F30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TĀFELES LUPATU TRAUKU, AIZNES UN NOLIEC  UZ PALODZES PIE DURVĪM.</w:t>
      </w:r>
    </w:p>
    <w:p w14:paraId="12C5C43E" w14:textId="77777777" w:rsidR="00D13F30" w:rsidRPr="00D204BB" w:rsidRDefault="00D13F30">
      <w:pPr>
        <w:rPr>
          <w:b/>
          <w:sz w:val="28"/>
          <w:szCs w:val="28"/>
        </w:rPr>
      </w:pPr>
    </w:p>
    <w:p w14:paraId="48064149" w14:textId="77777777" w:rsidR="00D13F30" w:rsidRPr="00D204BB" w:rsidRDefault="004772FE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LŪDZU PAŅEM GRĀMATU NO PLAUKTA, AIZNES UN NOLIEC TO SAVĀ ATVILKNĒ.</w:t>
      </w:r>
    </w:p>
    <w:p w14:paraId="3303614A" w14:textId="77777777" w:rsidR="004772FE" w:rsidRPr="00D204BB" w:rsidRDefault="004772FE">
      <w:pPr>
        <w:rPr>
          <w:b/>
          <w:sz w:val="28"/>
          <w:szCs w:val="28"/>
        </w:rPr>
      </w:pPr>
    </w:p>
    <w:p w14:paraId="23B83092" w14:textId="77777777" w:rsidR="00A11F41" w:rsidRPr="00D204BB" w:rsidRDefault="004772FE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>LŪDZ</w:t>
      </w:r>
      <w:r w:rsidR="00A11F41" w:rsidRPr="00D204BB">
        <w:rPr>
          <w:b/>
          <w:sz w:val="28"/>
          <w:szCs w:val="28"/>
        </w:rPr>
        <w:t>U PAŅEM ROTAĻLIETU NO KASTES, IZNES ROTAĻU TELPĀ UN NOLIEC UZ LIELĀ GALDA.</w:t>
      </w:r>
    </w:p>
    <w:p w14:paraId="6C2C1EF6" w14:textId="77777777" w:rsidR="00A11F41" w:rsidRPr="00D204BB" w:rsidRDefault="00A11F41">
      <w:pPr>
        <w:rPr>
          <w:b/>
          <w:sz w:val="28"/>
          <w:szCs w:val="28"/>
        </w:rPr>
      </w:pPr>
    </w:p>
    <w:p w14:paraId="73ACBFF8" w14:textId="77777777" w:rsidR="004772FE" w:rsidRPr="00D204BB" w:rsidRDefault="00A11F41">
      <w:pPr>
        <w:rPr>
          <w:b/>
          <w:sz w:val="28"/>
          <w:szCs w:val="28"/>
        </w:rPr>
      </w:pPr>
      <w:r w:rsidRPr="00D204BB">
        <w:rPr>
          <w:b/>
          <w:sz w:val="28"/>
          <w:szCs w:val="28"/>
        </w:rPr>
        <w:t xml:space="preserve">LŪDZU PAŅEM TRIJSTŪRA LINEĀLU, AIZNES UN NOLIEC TO UZ MALAS PIE MŪSU KLASES BILDES. </w:t>
      </w:r>
    </w:p>
    <w:p w14:paraId="454D8FFE" w14:textId="77777777" w:rsidR="004772FE" w:rsidRPr="00D204BB" w:rsidRDefault="004772FE">
      <w:pPr>
        <w:rPr>
          <w:b/>
          <w:sz w:val="28"/>
          <w:szCs w:val="28"/>
        </w:rPr>
      </w:pPr>
    </w:p>
    <w:p w14:paraId="4B99E9B3" w14:textId="77777777" w:rsidR="004772FE" w:rsidRDefault="004772FE"/>
    <w:sectPr w:rsidR="004772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F30"/>
    <w:rsid w:val="004772FE"/>
    <w:rsid w:val="006248A0"/>
    <w:rsid w:val="00690B2A"/>
    <w:rsid w:val="00A11F41"/>
    <w:rsid w:val="00B86CC3"/>
    <w:rsid w:val="00D13F30"/>
    <w:rsid w:val="00D2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A0F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Lietotajs</dc:creator>
  <cp:lastModifiedBy>Lietotajs</cp:lastModifiedBy>
  <cp:revision>2</cp:revision>
  <dcterms:created xsi:type="dcterms:W3CDTF">2019-11-11T14:32:00Z</dcterms:created>
  <dcterms:modified xsi:type="dcterms:W3CDTF">2019-11-11T14:32:00Z</dcterms:modified>
</cp:coreProperties>
</file>