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FB2" w:rsidRDefault="002A2FB2" w:rsidP="002A2FB2">
      <w:pPr>
        <w:pStyle w:val="Standard"/>
        <w:spacing w:line="240" w:lineRule="auto"/>
        <w:jc w:val="right"/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>Pielikums klases audzīnāšanas stundai “</w:t>
      </w:r>
      <w:r w:rsidRPr="00A00F6B">
        <w:rPr>
          <w:rFonts w:asciiTheme="minorHAnsi" w:hAnsiTheme="minorHAnsi" w:cs="Times New Roman"/>
        </w:rPr>
        <w:t>Mēs visi esam dažādi. Pazīsti savu temperamentu!</w:t>
      </w:r>
      <w:r>
        <w:rPr>
          <w:rFonts w:asciiTheme="minorHAnsi" w:hAnsiTheme="minorHAnsi" w:cs="Times New Roman"/>
        </w:rPr>
        <w:t>”</w:t>
      </w:r>
    </w:p>
    <w:p w:rsidR="00E42FD8" w:rsidRDefault="002A2FB2" w:rsidP="007D3B43">
      <w:pPr>
        <w:pStyle w:val="Standard"/>
        <w:spacing w:line="240" w:lineRule="auto"/>
        <w:jc w:val="center"/>
        <w:rPr>
          <w:rFonts w:asciiTheme="minorHAnsi" w:hAnsiTheme="minorHAnsi" w:cs="Times New Roman"/>
          <w:sz w:val="24"/>
          <w:szCs w:val="24"/>
        </w:rPr>
      </w:pPr>
      <w:r w:rsidRPr="00E42FD8">
        <w:rPr>
          <w:rFonts w:asciiTheme="minorHAnsi" w:hAnsiTheme="minorHAnsi" w:cs="Times New Roman"/>
          <w:b/>
        </w:rPr>
        <w:t>D</w:t>
      </w:r>
      <w:r w:rsidRPr="00E42FD8">
        <w:rPr>
          <w:rFonts w:asciiTheme="minorHAnsi" w:hAnsiTheme="minorHAnsi" w:cs="Times New Roman"/>
          <w:b/>
        </w:rPr>
        <w:t>arba lapa “Uzzini savu temperamentu!”</w:t>
      </w:r>
      <w:r w:rsidR="00F020E9">
        <w:rPr>
          <w:rFonts w:ascii="Times New Roman" w:hAnsi="Times New Roman" w:cs="Times New Roman"/>
          <w:sz w:val="24"/>
          <w:szCs w:val="24"/>
        </w:rPr>
        <w:br/>
      </w:r>
    </w:p>
    <w:p w:rsidR="006C5248" w:rsidRPr="002A2FB2" w:rsidRDefault="00F020E9" w:rsidP="00E42FD8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 xml:space="preserve">Vārds, uzvārds </w:t>
      </w:r>
      <w:r w:rsidRPr="002A2FB2">
        <w:rPr>
          <w:rFonts w:asciiTheme="minorHAnsi" w:hAnsiTheme="minorHAnsi" w:cs="Times New Roman"/>
          <w:sz w:val="24"/>
          <w:szCs w:val="24"/>
        </w:rPr>
        <w:t>________________</w:t>
      </w:r>
      <w:r w:rsidR="002A2FB2">
        <w:rPr>
          <w:rFonts w:asciiTheme="minorHAnsi" w:hAnsiTheme="minorHAnsi" w:cs="Times New Roman"/>
          <w:sz w:val="24"/>
          <w:szCs w:val="24"/>
        </w:rPr>
        <w:t>___________________________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Kā tu domā, kas tu esi pēc temperamenta pamattipa? Izdari pieņēmumu___________________</w:t>
      </w:r>
      <w:r w:rsidR="007D3B43">
        <w:rPr>
          <w:rFonts w:asciiTheme="minorHAnsi" w:hAnsiTheme="minorHAnsi" w:cs="Times New Roman"/>
          <w:sz w:val="24"/>
          <w:szCs w:val="24"/>
        </w:rPr>
        <w:t>_______</w:t>
      </w:r>
      <w:bookmarkStart w:id="0" w:name="_GoBack"/>
      <w:bookmarkEnd w:id="0"/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Fonts w:asciiTheme="minorHAnsi" w:hAnsiTheme="minorHAnsi" w:cs="Times New Roman"/>
          <w:sz w:val="24"/>
          <w:szCs w:val="24"/>
        </w:rPr>
        <w:t>Aizpildi testu un precīzi uzzināsi savu temperamentu. Katram jautājumam i</w:t>
      </w: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zvēlies vienu a</w:t>
      </w: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tbildes variantu un apvelc burtu.</w:t>
      </w:r>
    </w:p>
    <w:p w:rsidR="006C5248" w:rsidRPr="00E42FD8" w:rsidRDefault="00F020E9" w:rsidP="002A2FB2">
      <w:pPr>
        <w:pStyle w:val="Standard"/>
        <w:spacing w:line="240" w:lineRule="auto"/>
        <w:rPr>
          <w:rFonts w:asciiTheme="minorHAnsi" w:hAnsiTheme="minorHAnsi"/>
          <w:b/>
        </w:rPr>
      </w:pPr>
      <w:r w:rsidRPr="00E42FD8">
        <w:rPr>
          <w:rStyle w:val="Emphasis"/>
          <w:rFonts w:asciiTheme="minorHAnsi" w:hAnsiTheme="minorHAnsi" w:cs="Times New Roman"/>
          <w:b/>
          <w:i w:val="0"/>
          <w:sz w:val="24"/>
          <w:szCs w:val="24"/>
        </w:rPr>
        <w:t>1.Kā tu uzvedies, kad jārīkojas ātri?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A)Viegli uzsāku darbu.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B)Aktīvi rīkojos.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C)Rīkojos mierīgi, bez liekiem vārdiem.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D)Rīkojos nedroši, neizlēmīgi.</w:t>
      </w:r>
    </w:p>
    <w:p w:rsidR="006C5248" w:rsidRPr="00E42FD8" w:rsidRDefault="00F020E9" w:rsidP="002A2FB2">
      <w:pPr>
        <w:pStyle w:val="Standard"/>
        <w:spacing w:line="240" w:lineRule="auto"/>
        <w:rPr>
          <w:rFonts w:asciiTheme="minorHAnsi" w:hAnsiTheme="minorHAnsi"/>
          <w:b/>
        </w:rPr>
      </w:pPr>
      <w:r w:rsidRPr="00E42FD8">
        <w:rPr>
          <w:rStyle w:val="Emphasis"/>
          <w:rFonts w:asciiTheme="minorHAnsi" w:hAnsiTheme="minorHAnsi" w:cs="Times New Roman"/>
          <w:b/>
          <w:i w:val="0"/>
          <w:sz w:val="24"/>
          <w:szCs w:val="24"/>
        </w:rPr>
        <w:t>2.Kā tu reaģē uz vecāku vai skolotāju piezīmēm?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 xml:space="preserve">A)Atvainojos un apsolu, </w:t>
      </w: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ka vairs tā nedarīšu.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B)Neklausos, rīkojos pa savam</w:t>
      </w:r>
      <w:r w:rsidRPr="002A2FB2">
        <w:rPr>
          <w:rStyle w:val="Emphasis"/>
          <w:rFonts w:asciiTheme="minorHAnsi" w:hAnsiTheme="minorHAnsi" w:cs="Times New Roman"/>
          <w:b/>
          <w:i w:val="0"/>
          <w:sz w:val="24"/>
          <w:szCs w:val="24"/>
        </w:rPr>
        <w:t xml:space="preserve">, </w:t>
      </w: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vētraini izpaužu emocijas.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C)Vienaldzīgi klausos.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D)Klusēju, apvainojos, pārdzīvoju, raudu.</w:t>
      </w:r>
    </w:p>
    <w:p w:rsidR="006C5248" w:rsidRPr="00E42FD8" w:rsidRDefault="00F020E9" w:rsidP="002A2FB2">
      <w:pPr>
        <w:pStyle w:val="Standard"/>
        <w:spacing w:line="240" w:lineRule="auto"/>
        <w:rPr>
          <w:rFonts w:asciiTheme="minorHAnsi" w:hAnsiTheme="minorHAnsi"/>
          <w:b/>
        </w:rPr>
      </w:pPr>
      <w:r w:rsidRPr="00E42FD8">
        <w:rPr>
          <w:rStyle w:val="Emphasis"/>
          <w:rFonts w:asciiTheme="minorHAnsi" w:hAnsiTheme="minorHAnsi" w:cs="Times New Roman"/>
          <w:b/>
          <w:i w:val="0"/>
          <w:sz w:val="24"/>
          <w:szCs w:val="24"/>
        </w:rPr>
        <w:t>3.Kā tu parasti sarunājies ar klases biedriem, ar draugiem, ar citiem bērniem tev svarīgās (nozīmīgās) situācij</w:t>
      </w:r>
      <w:r w:rsidRPr="00E42FD8">
        <w:rPr>
          <w:rStyle w:val="Emphasis"/>
          <w:rFonts w:asciiTheme="minorHAnsi" w:hAnsiTheme="minorHAnsi" w:cs="Times New Roman"/>
          <w:b/>
          <w:i w:val="0"/>
          <w:sz w:val="24"/>
          <w:szCs w:val="24"/>
        </w:rPr>
        <w:t>ās?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Style w:val="Emphasis"/>
          <w:rFonts w:asciiTheme="minorHAnsi" w:hAnsiTheme="minorHAnsi" w:cs="Times New Roman"/>
          <w:i w:val="0"/>
          <w:sz w:val="24"/>
          <w:szCs w:val="24"/>
        </w:rPr>
        <w:t>A)Ātri, emocionāli, bet ieklausos  citu viedokļos.</w:t>
      </w:r>
    </w:p>
    <w:p w:rsidR="006C5248" w:rsidRPr="002A2FB2" w:rsidRDefault="00F020E9" w:rsidP="002A2FB2">
      <w:pPr>
        <w:pStyle w:val="NormalWeb"/>
        <w:shd w:val="clear" w:color="auto" w:fill="FFFFFF"/>
        <w:spacing w:before="0" w:after="134"/>
        <w:rPr>
          <w:rFonts w:asciiTheme="minorHAnsi" w:hAnsiTheme="minorHAnsi"/>
        </w:rPr>
      </w:pPr>
      <w:r w:rsidRPr="002A2FB2">
        <w:rPr>
          <w:rFonts w:asciiTheme="minorHAnsi" w:hAnsiTheme="minorHAnsi"/>
        </w:rPr>
        <w:t>B)Ātri, strauji, neklausot citus.</w:t>
      </w:r>
    </w:p>
    <w:p w:rsidR="006C5248" w:rsidRPr="002A2FB2" w:rsidRDefault="00F020E9" w:rsidP="002A2FB2">
      <w:pPr>
        <w:pStyle w:val="NormalWeb"/>
        <w:shd w:val="clear" w:color="auto" w:fill="FFFFFF"/>
        <w:spacing w:before="0" w:after="134"/>
        <w:rPr>
          <w:rFonts w:asciiTheme="minorHAnsi" w:hAnsiTheme="minorHAnsi"/>
        </w:rPr>
      </w:pPr>
      <w:r w:rsidRPr="002A2FB2">
        <w:rPr>
          <w:rFonts w:asciiTheme="minorHAnsi" w:hAnsiTheme="minorHAnsi"/>
        </w:rPr>
        <w:t>C)Lēni, mierīgi, bet pārliecinoši.</w:t>
      </w:r>
    </w:p>
    <w:p w:rsidR="006C5248" w:rsidRPr="002A2FB2" w:rsidRDefault="00F020E9" w:rsidP="002A2FB2">
      <w:pPr>
        <w:pStyle w:val="NormalWeb"/>
        <w:shd w:val="clear" w:color="auto" w:fill="FFFFFF"/>
        <w:spacing w:before="0" w:after="134"/>
        <w:rPr>
          <w:rFonts w:asciiTheme="minorHAnsi" w:hAnsiTheme="minorHAnsi"/>
        </w:rPr>
      </w:pPr>
      <w:r w:rsidRPr="002A2FB2">
        <w:rPr>
          <w:rFonts w:asciiTheme="minorHAnsi" w:hAnsiTheme="minorHAnsi"/>
        </w:rPr>
        <w:t xml:space="preserve">D)Klusi, nepārliecinoši </w:t>
      </w:r>
      <w:r w:rsidRPr="002A2FB2">
        <w:rPr>
          <w:rFonts w:asciiTheme="minorHAnsi" w:hAnsiTheme="minorHAnsi"/>
          <w:lang w:val="en-US"/>
        </w:rPr>
        <w:t>(</w:t>
      </w:r>
      <w:r w:rsidRPr="002A2FB2">
        <w:rPr>
          <w:rFonts w:asciiTheme="minorHAnsi" w:hAnsiTheme="minorHAnsi"/>
        </w:rPr>
        <w:t>vai nedroši</w:t>
      </w:r>
      <w:r w:rsidRPr="002A2FB2">
        <w:rPr>
          <w:rFonts w:asciiTheme="minorHAnsi" w:hAnsiTheme="minorHAnsi"/>
          <w:lang w:val="en-US"/>
        </w:rPr>
        <w:t>).</w:t>
      </w:r>
    </w:p>
    <w:p w:rsidR="006C5248" w:rsidRPr="00E42FD8" w:rsidRDefault="00F020E9" w:rsidP="002A2FB2">
      <w:pPr>
        <w:pStyle w:val="Standard"/>
        <w:spacing w:line="240" w:lineRule="auto"/>
        <w:rPr>
          <w:rFonts w:asciiTheme="minorHAnsi" w:hAnsiTheme="minorHAnsi" w:cs="Times New Roman"/>
          <w:b/>
          <w:sz w:val="24"/>
          <w:szCs w:val="24"/>
        </w:rPr>
      </w:pPr>
      <w:r w:rsidRPr="00E42FD8">
        <w:rPr>
          <w:rFonts w:asciiTheme="minorHAnsi" w:hAnsiTheme="minorHAnsi" w:cs="Times New Roman"/>
          <w:b/>
          <w:sz w:val="24"/>
          <w:szCs w:val="24"/>
        </w:rPr>
        <w:t>4.Kā tu uzvedies nepazīstamā, neparastā vidē (nepazīstamos, neparastos apstākļos)?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/>
        </w:rPr>
      </w:pPr>
      <w:r w:rsidRPr="002A2FB2">
        <w:rPr>
          <w:rFonts w:asciiTheme="minorHAnsi" w:hAnsiTheme="minorHAnsi" w:cs="Times New Roman"/>
          <w:sz w:val="24"/>
          <w:szCs w:val="24"/>
        </w:rPr>
        <w:t xml:space="preserve">A) </w:t>
      </w:r>
      <w:proofErr w:type="spellStart"/>
      <w:r w:rsidRPr="002A2FB2">
        <w:rPr>
          <w:rFonts w:asciiTheme="minorHAnsi" w:hAnsiTheme="minorHAnsi" w:cs="Times New Roman"/>
          <w:sz w:val="24"/>
          <w:szCs w:val="24"/>
          <w:lang w:val="en-US"/>
        </w:rPr>
        <w:t>Viegli</w:t>
      </w:r>
      <w:proofErr w:type="spellEnd"/>
      <w:r w:rsidRPr="002A2FB2">
        <w:rPr>
          <w:rFonts w:asciiTheme="minorHAnsi" w:hAnsiTheme="minorHAnsi" w:cs="Times New Roman"/>
          <w:sz w:val="24"/>
          <w:szCs w:val="24"/>
          <w:lang w:val="en-US"/>
        </w:rPr>
        <w:t xml:space="preserve"> </w:t>
      </w:r>
      <w:proofErr w:type="spellStart"/>
      <w:r w:rsidRPr="002A2FB2">
        <w:rPr>
          <w:rFonts w:asciiTheme="minorHAnsi" w:hAnsiTheme="minorHAnsi" w:cs="Times New Roman"/>
          <w:sz w:val="24"/>
          <w:szCs w:val="24"/>
          <w:lang w:val="en-US"/>
        </w:rPr>
        <w:t>orientējos</w:t>
      </w:r>
      <w:proofErr w:type="spellEnd"/>
      <w:r w:rsidRPr="002A2FB2">
        <w:rPr>
          <w:rFonts w:asciiTheme="minorHAnsi" w:hAnsiTheme="minorHAnsi" w:cs="Times New Roman"/>
          <w:sz w:val="24"/>
          <w:szCs w:val="24"/>
        </w:rPr>
        <w:t xml:space="preserve">, izrādu aktivitāti </w:t>
      </w:r>
      <w:r w:rsidRPr="002A2FB2">
        <w:rPr>
          <w:rFonts w:asciiTheme="minorHAnsi" w:hAnsiTheme="minorHAnsi" w:cs="Times New Roman"/>
          <w:sz w:val="24"/>
          <w:szCs w:val="24"/>
          <w:lang w:val="en-US"/>
        </w:rPr>
        <w:t>(</w:t>
      </w:r>
      <w:r w:rsidRPr="002A2FB2">
        <w:rPr>
          <w:rFonts w:asciiTheme="minorHAnsi" w:hAnsiTheme="minorHAnsi" w:cs="Times New Roman"/>
          <w:sz w:val="24"/>
          <w:szCs w:val="24"/>
        </w:rPr>
        <w:t>aktīvi rīkojos</w:t>
      </w:r>
      <w:r w:rsidRPr="002A2FB2">
        <w:rPr>
          <w:rFonts w:asciiTheme="minorHAnsi" w:hAnsiTheme="minorHAnsi" w:cs="Times New Roman"/>
          <w:sz w:val="24"/>
          <w:szCs w:val="24"/>
          <w:lang w:val="en-US"/>
        </w:rPr>
        <w:t>).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B)Aktīvi, strauji, neapdomīgi.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C)Mierīgi uztveru apkārt notiekošo.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D)Nedroši, varu raudāt.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Pieraksti atbilžu skaitu tabulā:</w:t>
      </w:r>
    </w:p>
    <w:tbl>
      <w:tblPr>
        <w:tblW w:w="45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</w:tblGrid>
      <w:tr w:rsidR="006C5248" w:rsidRPr="002A2FB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F020E9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  <w:r w:rsidRPr="002A2FB2">
              <w:rPr>
                <w:rFonts w:asciiTheme="minorHAnsi" w:hAnsiTheme="minorHAnsi" w:cs="Times New Roman"/>
                <w:sz w:val="24"/>
                <w:szCs w:val="24"/>
              </w:rPr>
              <w:t>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F020E9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  <w:r w:rsidRPr="002A2FB2">
              <w:rPr>
                <w:rFonts w:asciiTheme="minorHAnsi" w:hAnsiTheme="minorHAnsi" w:cs="Times New Roman"/>
                <w:sz w:val="24"/>
                <w:szCs w:val="24"/>
              </w:rPr>
              <w:t>B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F020E9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  <w:r w:rsidRPr="002A2FB2">
              <w:rPr>
                <w:rFonts w:asciiTheme="minorHAnsi" w:hAnsiTheme="minorHAnsi" w:cs="Times New Roman"/>
                <w:sz w:val="24"/>
                <w:szCs w:val="24"/>
              </w:rPr>
              <w:t>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F020E9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  <w:r w:rsidRPr="002A2FB2">
              <w:rPr>
                <w:rFonts w:asciiTheme="minorHAnsi" w:hAnsiTheme="minorHAnsi" w:cs="Times New Roman"/>
                <w:sz w:val="24"/>
                <w:szCs w:val="24"/>
              </w:rPr>
              <w:t>D</w:t>
            </w:r>
          </w:p>
        </w:tc>
      </w:tr>
      <w:tr w:rsidR="006C5248" w:rsidRPr="002A2FB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6C5248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6C5248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6C5248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248" w:rsidRPr="002A2FB2" w:rsidRDefault="006C5248" w:rsidP="002A2FB2">
            <w:pPr>
              <w:pStyle w:val="Standard"/>
              <w:spacing w:after="0" w:line="240" w:lineRule="auto"/>
              <w:jc w:val="center"/>
              <w:rPr>
                <w:rFonts w:asciiTheme="minorHAnsi" w:hAnsiTheme="minorHAnsi" w:cs="Times New Roman"/>
                <w:sz w:val="24"/>
                <w:szCs w:val="24"/>
              </w:rPr>
            </w:pPr>
          </w:p>
        </w:tc>
      </w:tr>
    </w:tbl>
    <w:p w:rsidR="006C5248" w:rsidRPr="002A2FB2" w:rsidRDefault="006C5248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Novērtē, kādu burtu A,B,C vai D tev vairāk. Secini, kas tu esi: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 xml:space="preserve">A – </w:t>
      </w:r>
      <w:r w:rsidRPr="002A2FB2">
        <w:rPr>
          <w:rFonts w:asciiTheme="minorHAnsi" w:hAnsiTheme="minorHAnsi" w:cs="Times New Roman"/>
          <w:sz w:val="24"/>
          <w:szCs w:val="24"/>
        </w:rPr>
        <w:t>sangviniķis, B – holeriķis, C – flegmatiķis, D – melanholiķis.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lastRenderedPageBreak/>
        <w:t>Ņem vērā, ka cilvēku ar vienu spilgti izteiktu temperamenta tipu nav daudz, visbiežāk izpaužas dažu tipu iezīmes.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Secinājumi: mana temperamenta tips(i) ir ______________________________________</w:t>
      </w:r>
      <w:r w:rsidRPr="002A2FB2">
        <w:rPr>
          <w:rFonts w:asciiTheme="minorHAnsi" w:hAnsiTheme="minorHAnsi" w:cs="Times New Roman"/>
          <w:sz w:val="24"/>
          <w:szCs w:val="24"/>
        </w:rPr>
        <w:t>_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Vai tavs pieņēmums sakrita ar testa rezultātu?  Jā/ne</w:t>
      </w:r>
    </w:p>
    <w:p w:rsidR="006C5248" w:rsidRPr="002A2FB2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24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>Veic šo pētījumu mājās un uzzināsi tavas ģimenes locekļu temperamenta tipus.</w:t>
      </w:r>
    </w:p>
    <w:p w:rsidR="006C5248" w:rsidRPr="00E42FD8" w:rsidRDefault="00F020E9" w:rsidP="002A2FB2">
      <w:pPr>
        <w:pStyle w:val="Standard"/>
        <w:spacing w:line="240" w:lineRule="auto"/>
        <w:rPr>
          <w:rFonts w:asciiTheme="minorHAnsi" w:hAnsiTheme="minorHAnsi" w:cs="Times New Roman"/>
          <w:sz w:val="40"/>
          <w:szCs w:val="24"/>
        </w:rPr>
      </w:pPr>
      <w:r w:rsidRPr="002A2FB2">
        <w:rPr>
          <w:rFonts w:asciiTheme="minorHAnsi" w:hAnsiTheme="minorHAnsi" w:cs="Times New Roman"/>
          <w:sz w:val="24"/>
          <w:szCs w:val="24"/>
        </w:rPr>
        <w:t xml:space="preserve">Tavs garastāvoklis pēc darba </w:t>
      </w:r>
      <w:r w:rsidR="00E42FD8" w:rsidRPr="00E42FD8">
        <w:rPr>
          <w:rFonts w:asciiTheme="minorHAnsi" w:hAnsiTheme="minorHAnsi" w:cs="Times New Roman"/>
          <w:sz w:val="40"/>
          <w:szCs w:val="24"/>
        </w:rPr>
        <w:sym w:font="Wingdings" w:char="F04A"/>
      </w:r>
      <w:r w:rsidR="00E42FD8" w:rsidRPr="00E42FD8">
        <w:rPr>
          <w:rFonts w:asciiTheme="minorHAnsi" w:hAnsiTheme="minorHAnsi" w:cs="Times New Roman"/>
          <w:sz w:val="40"/>
          <w:szCs w:val="24"/>
        </w:rPr>
        <w:t xml:space="preserve"> </w:t>
      </w:r>
      <w:r w:rsidR="00E42FD8" w:rsidRPr="00E42FD8">
        <w:rPr>
          <w:rFonts w:asciiTheme="minorHAnsi" w:hAnsiTheme="minorHAnsi" w:cs="Times New Roman"/>
          <w:sz w:val="40"/>
          <w:szCs w:val="24"/>
        </w:rPr>
        <w:sym w:font="Wingdings" w:char="F04B"/>
      </w:r>
      <w:r w:rsidR="00E42FD8" w:rsidRPr="00E42FD8">
        <w:rPr>
          <w:rFonts w:asciiTheme="minorHAnsi" w:hAnsiTheme="minorHAnsi" w:cs="Times New Roman"/>
          <w:sz w:val="40"/>
          <w:szCs w:val="24"/>
        </w:rPr>
        <w:t xml:space="preserve"> </w:t>
      </w:r>
      <w:r w:rsidR="00E42FD8" w:rsidRPr="00E42FD8">
        <w:rPr>
          <w:rFonts w:asciiTheme="minorHAnsi" w:hAnsiTheme="minorHAnsi" w:cs="Times New Roman"/>
          <w:sz w:val="40"/>
          <w:szCs w:val="24"/>
        </w:rPr>
        <w:sym w:font="Wingdings" w:char="F04C"/>
      </w:r>
    </w:p>
    <w:p w:rsidR="006C5248" w:rsidRDefault="006C5248">
      <w:pPr>
        <w:pStyle w:val="Standard"/>
        <w:rPr>
          <w:sz w:val="28"/>
        </w:rPr>
      </w:pPr>
    </w:p>
    <w:p w:rsidR="006C5248" w:rsidRDefault="006C5248">
      <w:pPr>
        <w:pStyle w:val="Standard"/>
        <w:rPr>
          <w:sz w:val="28"/>
        </w:rPr>
      </w:pPr>
    </w:p>
    <w:p w:rsidR="006C5248" w:rsidRDefault="006C5248">
      <w:pPr>
        <w:pStyle w:val="Standard"/>
        <w:rPr>
          <w:sz w:val="28"/>
        </w:rPr>
      </w:pPr>
    </w:p>
    <w:p w:rsidR="006C5248" w:rsidRDefault="006C5248">
      <w:pPr>
        <w:pStyle w:val="Standard"/>
        <w:rPr>
          <w:sz w:val="28"/>
        </w:rPr>
      </w:pPr>
    </w:p>
    <w:p w:rsidR="006C5248" w:rsidRDefault="006C5248">
      <w:pPr>
        <w:pStyle w:val="Standard"/>
      </w:pPr>
    </w:p>
    <w:sectPr w:rsidR="006C5248">
      <w:pgSz w:w="11906" w:h="16838"/>
      <w:pgMar w:top="709" w:right="707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0E9" w:rsidRDefault="00F020E9">
      <w:pPr>
        <w:spacing w:after="0" w:line="240" w:lineRule="auto"/>
      </w:pPr>
      <w:r>
        <w:separator/>
      </w:r>
    </w:p>
  </w:endnote>
  <w:endnote w:type="continuationSeparator" w:id="0">
    <w:p w:rsidR="00F020E9" w:rsidRDefault="00F02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0E9" w:rsidRDefault="00F020E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F020E9" w:rsidRDefault="00F020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397498"/>
    <w:multiLevelType w:val="multilevel"/>
    <w:tmpl w:val="8E6A06C8"/>
    <w:styleLink w:val="WWNum1"/>
    <w:lvl w:ilvl="0">
      <w:numFmt w:val="bullet"/>
      <w:lvlText w:val=""/>
      <w:lvlJc w:val="left"/>
      <w:rPr>
        <w:sz w:val="20"/>
      </w:rPr>
    </w:lvl>
    <w:lvl w:ilvl="1">
      <w:numFmt w:val="bullet"/>
      <w:lvlText w:val="o"/>
      <w:lvlJc w:val="left"/>
      <w:rPr>
        <w:sz w:val="20"/>
      </w:rPr>
    </w:lvl>
    <w:lvl w:ilvl="2">
      <w:numFmt w:val="bullet"/>
      <w:lvlText w:val=""/>
      <w:lvlJc w:val="left"/>
      <w:rPr>
        <w:sz w:val="20"/>
      </w:rPr>
    </w:lvl>
    <w:lvl w:ilvl="3">
      <w:numFmt w:val="bullet"/>
      <w:lvlText w:val=""/>
      <w:lvlJc w:val="left"/>
      <w:rPr>
        <w:sz w:val="20"/>
      </w:rPr>
    </w:lvl>
    <w:lvl w:ilvl="4">
      <w:numFmt w:val="bullet"/>
      <w:lvlText w:val=""/>
      <w:lvlJc w:val="left"/>
      <w:rPr>
        <w:sz w:val="20"/>
      </w:rPr>
    </w:lvl>
    <w:lvl w:ilvl="5">
      <w:numFmt w:val="bullet"/>
      <w:lvlText w:val=""/>
      <w:lvlJc w:val="left"/>
      <w:rPr>
        <w:sz w:val="20"/>
      </w:rPr>
    </w:lvl>
    <w:lvl w:ilvl="6">
      <w:numFmt w:val="bullet"/>
      <w:lvlText w:val=""/>
      <w:lvlJc w:val="left"/>
      <w:rPr>
        <w:sz w:val="20"/>
      </w:rPr>
    </w:lvl>
    <w:lvl w:ilvl="7">
      <w:numFmt w:val="bullet"/>
      <w:lvlText w:val=""/>
      <w:lvlJc w:val="left"/>
      <w:rPr>
        <w:sz w:val="20"/>
      </w:rPr>
    </w:lvl>
    <w:lvl w:ilvl="8">
      <w:numFmt w:val="bullet"/>
      <w:lvlText w:val=""/>
      <w:lvlJc w:val="left"/>
      <w:rPr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C5248"/>
    <w:rsid w:val="002A2FB2"/>
    <w:rsid w:val="006C5248"/>
    <w:rsid w:val="007D3B43"/>
    <w:rsid w:val="00E42FD8"/>
    <w:rsid w:val="00F0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F"/>
        <w:kern w:val="3"/>
        <w:sz w:val="22"/>
        <w:szCs w:val="22"/>
        <w:lang w:val="lv-LV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Lucida Sans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NormalWeb">
    <w:name w:val="Normal (Web)"/>
    <w:basedOn w:val="Standard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apple-converted-space">
    <w:name w:val="apple-converted-space"/>
    <w:basedOn w:val="DefaultParagraphFont"/>
  </w:style>
  <w:style w:type="character" w:customStyle="1" w:styleId="ListLabel1">
    <w:name w:val="ListLabel 1"/>
    <w:rPr>
      <w:sz w:val="20"/>
    </w:rPr>
  </w:style>
  <w:style w:type="character" w:styleId="Emphasis">
    <w:name w:val="Emphasis"/>
    <w:rPr>
      <w:i/>
      <w:iCs/>
    </w:rPr>
  </w:style>
  <w:style w:type="character" w:customStyle="1" w:styleId="NumberingSymbols">
    <w:name w:val="Numbering Symbols"/>
  </w:style>
  <w:style w:type="paragraph" w:customStyle="1" w:styleId="TableContents">
    <w:name w:val="Table Contents"/>
    <w:basedOn w:val="Standard"/>
    <w:pPr>
      <w:suppressLineNumbers/>
    </w:pPr>
  </w:style>
  <w:style w:type="numbering" w:customStyle="1" w:styleId="WWNum1">
    <w:name w:val="WWNum1"/>
    <w:basedOn w:val="NoList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F"/>
        <w:kern w:val="3"/>
        <w:sz w:val="22"/>
        <w:szCs w:val="22"/>
        <w:lang w:val="lv-LV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Lucida Sans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NormalWeb">
    <w:name w:val="Normal (Web)"/>
    <w:basedOn w:val="Standard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apple-converted-space">
    <w:name w:val="apple-converted-space"/>
    <w:basedOn w:val="DefaultParagraphFont"/>
  </w:style>
  <w:style w:type="character" w:customStyle="1" w:styleId="ListLabel1">
    <w:name w:val="ListLabel 1"/>
    <w:rPr>
      <w:sz w:val="20"/>
    </w:rPr>
  </w:style>
  <w:style w:type="character" w:styleId="Emphasis">
    <w:name w:val="Emphasis"/>
    <w:rPr>
      <w:i/>
      <w:iCs/>
    </w:rPr>
  </w:style>
  <w:style w:type="character" w:customStyle="1" w:styleId="NumberingSymbols">
    <w:name w:val="Numbering Symbols"/>
  </w:style>
  <w:style w:type="paragraph" w:customStyle="1" w:styleId="TableContents">
    <w:name w:val="Table Contents"/>
    <w:basedOn w:val="Standard"/>
    <w:pPr>
      <w:suppressLineNumbers/>
    </w:pPr>
  </w:style>
  <w:style w:type="numbering" w:customStyle="1" w:styleId="WWNum1">
    <w:name w:val="WW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1160</Words>
  <Characters>662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Olja</dc:creator>
  <cp:lastModifiedBy>PackardNoCD5</cp:lastModifiedBy>
  <cp:revision>3</cp:revision>
  <dcterms:created xsi:type="dcterms:W3CDTF">2018-12-01T19:29:00Z</dcterms:created>
  <dcterms:modified xsi:type="dcterms:W3CDTF">2018-12-01T22:41:00Z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