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34C52" w:rsidRPr="00574683" w:rsidRDefault="00B34C52" w:rsidP="00B34C52">
      <w:pPr>
        <w:autoSpaceDE w:val="0"/>
        <w:autoSpaceDN w:val="0"/>
        <w:adjustRightInd w:val="0"/>
        <w:spacing w:after="0" w:line="240" w:lineRule="auto"/>
        <w:rPr>
          <w:rFonts w:ascii="Times New Roman" w:hAnsi="Times New Roman" w:cs="Times New Roman"/>
          <w:bCs/>
          <w:iCs/>
          <w:sz w:val="24"/>
          <w:szCs w:val="24"/>
        </w:rPr>
      </w:pPr>
      <w:r w:rsidRPr="00574683">
        <w:rPr>
          <w:rFonts w:ascii="Times New Roman" w:hAnsi="Times New Roman" w:cs="Times New Roman"/>
          <w:bCs/>
          <w:iCs/>
          <w:sz w:val="24"/>
          <w:szCs w:val="24"/>
        </w:rPr>
        <w:tab/>
      </w:r>
      <w:r w:rsidRPr="00574683">
        <w:rPr>
          <w:rFonts w:ascii="Times New Roman" w:hAnsi="Times New Roman" w:cs="Times New Roman"/>
          <w:bCs/>
          <w:iCs/>
          <w:sz w:val="24"/>
          <w:szCs w:val="24"/>
        </w:rPr>
        <w:tab/>
      </w:r>
      <w:r w:rsidRPr="00574683">
        <w:rPr>
          <w:rFonts w:ascii="Times New Roman" w:hAnsi="Times New Roman" w:cs="Times New Roman"/>
          <w:bCs/>
          <w:iCs/>
          <w:sz w:val="24"/>
          <w:szCs w:val="24"/>
        </w:rPr>
        <w:tab/>
      </w:r>
      <w:r w:rsidRPr="00574683">
        <w:rPr>
          <w:rFonts w:ascii="Times New Roman" w:hAnsi="Times New Roman" w:cs="Times New Roman"/>
          <w:bCs/>
          <w:iCs/>
          <w:sz w:val="24"/>
          <w:szCs w:val="24"/>
        </w:rPr>
        <w:tab/>
        <w:t xml:space="preserve">Liepājas 7. vidusskolas </w:t>
      </w:r>
    </w:p>
    <w:p w:rsidR="00B34C52" w:rsidRPr="00574683" w:rsidRDefault="00B34C52" w:rsidP="00B34C52">
      <w:pPr>
        <w:autoSpaceDE w:val="0"/>
        <w:autoSpaceDN w:val="0"/>
        <w:adjustRightInd w:val="0"/>
        <w:spacing w:after="0" w:line="240" w:lineRule="auto"/>
        <w:jc w:val="right"/>
        <w:rPr>
          <w:rFonts w:ascii="Times New Roman" w:hAnsi="Times New Roman" w:cs="Times New Roman"/>
          <w:bCs/>
          <w:iCs/>
          <w:sz w:val="24"/>
          <w:szCs w:val="24"/>
        </w:rPr>
      </w:pPr>
      <w:r w:rsidRPr="00574683">
        <w:rPr>
          <w:rFonts w:ascii="Times New Roman" w:hAnsi="Times New Roman" w:cs="Times New Roman"/>
          <w:bCs/>
          <w:iCs/>
          <w:sz w:val="24"/>
          <w:szCs w:val="24"/>
        </w:rPr>
        <w:t xml:space="preserve">10.b klases audzinātājas </w:t>
      </w:r>
    </w:p>
    <w:p w:rsidR="00B34C52" w:rsidRPr="00574683" w:rsidRDefault="00B34C52" w:rsidP="00B34C52">
      <w:pPr>
        <w:autoSpaceDE w:val="0"/>
        <w:autoSpaceDN w:val="0"/>
        <w:adjustRightInd w:val="0"/>
        <w:spacing w:after="0" w:line="240" w:lineRule="auto"/>
        <w:jc w:val="right"/>
        <w:rPr>
          <w:rFonts w:ascii="Times New Roman" w:hAnsi="Times New Roman" w:cs="Times New Roman"/>
          <w:bCs/>
          <w:iCs/>
          <w:sz w:val="24"/>
          <w:szCs w:val="24"/>
        </w:rPr>
      </w:pPr>
      <w:r w:rsidRPr="00574683">
        <w:rPr>
          <w:rFonts w:ascii="Times New Roman" w:hAnsi="Times New Roman" w:cs="Times New Roman"/>
          <w:bCs/>
          <w:iCs/>
          <w:sz w:val="24"/>
          <w:szCs w:val="24"/>
        </w:rPr>
        <w:t>Svetlana Kuprjašova</w:t>
      </w:r>
    </w:p>
    <w:p w:rsidR="00B34C52" w:rsidRPr="00574683" w:rsidRDefault="00B34C52" w:rsidP="00B34C52">
      <w:pPr>
        <w:autoSpaceDE w:val="0"/>
        <w:autoSpaceDN w:val="0"/>
        <w:adjustRightInd w:val="0"/>
        <w:spacing w:after="0" w:line="240" w:lineRule="auto"/>
        <w:jc w:val="right"/>
        <w:rPr>
          <w:rFonts w:ascii="Times New Roman" w:hAnsi="Times New Roman" w:cs="Times New Roman"/>
          <w:bCs/>
          <w:iCs/>
          <w:sz w:val="24"/>
          <w:szCs w:val="24"/>
        </w:rPr>
      </w:pPr>
      <w:r w:rsidRPr="00574683">
        <w:rPr>
          <w:rFonts w:ascii="Times New Roman" w:hAnsi="Times New Roman" w:cs="Times New Roman"/>
          <w:bCs/>
          <w:iCs/>
          <w:sz w:val="24"/>
          <w:szCs w:val="24"/>
        </w:rPr>
        <w:t>( e-pasts: kuprjashovasvetlana@inbox.lv</w:t>
      </w:r>
    </w:p>
    <w:p w:rsidR="00B34C52" w:rsidRPr="00574683" w:rsidRDefault="00B34C52" w:rsidP="00B34C52">
      <w:pPr>
        <w:autoSpaceDE w:val="0"/>
        <w:autoSpaceDN w:val="0"/>
        <w:adjustRightInd w:val="0"/>
        <w:spacing w:after="0" w:line="240" w:lineRule="auto"/>
        <w:jc w:val="right"/>
        <w:rPr>
          <w:rFonts w:ascii="Times New Roman" w:hAnsi="Times New Roman" w:cs="Times New Roman"/>
          <w:bCs/>
          <w:iCs/>
          <w:sz w:val="24"/>
          <w:szCs w:val="24"/>
        </w:rPr>
      </w:pPr>
      <w:r w:rsidRPr="00574683">
        <w:rPr>
          <w:rFonts w:ascii="Times New Roman" w:hAnsi="Times New Roman" w:cs="Times New Roman"/>
          <w:bCs/>
          <w:iCs/>
          <w:sz w:val="24"/>
          <w:szCs w:val="24"/>
        </w:rPr>
        <w:t>t.26085294)</w:t>
      </w:r>
    </w:p>
    <w:p w:rsidR="00B34C52" w:rsidRPr="00574683" w:rsidRDefault="00B34C52" w:rsidP="00B34C52">
      <w:pPr>
        <w:autoSpaceDE w:val="0"/>
        <w:autoSpaceDN w:val="0"/>
        <w:adjustRightInd w:val="0"/>
        <w:spacing w:after="0" w:line="240" w:lineRule="auto"/>
        <w:jc w:val="right"/>
        <w:rPr>
          <w:rFonts w:ascii="Times New Roman" w:hAnsi="Times New Roman" w:cs="Times New Roman"/>
          <w:bCs/>
          <w:iCs/>
          <w:sz w:val="24"/>
          <w:szCs w:val="24"/>
        </w:rPr>
      </w:pPr>
    </w:p>
    <w:p w:rsidR="00B34C52" w:rsidRPr="00574683" w:rsidRDefault="00B34C52" w:rsidP="00B34C52">
      <w:pPr>
        <w:spacing w:after="0" w:line="360" w:lineRule="auto"/>
        <w:jc w:val="center"/>
        <w:rPr>
          <w:rFonts w:ascii="Times New Roman" w:hAnsi="Times New Roman" w:cs="Times New Roman"/>
          <w:bCs/>
          <w:iCs/>
          <w:sz w:val="24"/>
          <w:szCs w:val="24"/>
        </w:rPr>
      </w:pPr>
      <w:r w:rsidRPr="00574683">
        <w:rPr>
          <w:rFonts w:ascii="Times New Roman" w:hAnsi="Times New Roman" w:cs="Times New Roman"/>
          <w:bCs/>
          <w:iCs/>
          <w:sz w:val="24"/>
          <w:szCs w:val="24"/>
        </w:rPr>
        <w:t xml:space="preserve">10.b audzināšanas stundas plāns </w:t>
      </w:r>
    </w:p>
    <w:p w:rsidR="00B34C52" w:rsidRPr="00574683" w:rsidRDefault="00B34C52" w:rsidP="00B34C52">
      <w:pPr>
        <w:spacing w:after="0" w:line="360" w:lineRule="auto"/>
        <w:jc w:val="center"/>
        <w:rPr>
          <w:rStyle w:val="word"/>
          <w:rFonts w:ascii="Times New Roman" w:hAnsi="Times New Roman" w:cs="Times New Roman"/>
          <w:color w:val="000000"/>
          <w:sz w:val="24"/>
          <w:szCs w:val="24"/>
        </w:rPr>
      </w:pPr>
      <w:r w:rsidRPr="00574683">
        <w:rPr>
          <w:rStyle w:val="word"/>
          <w:rFonts w:ascii="Times New Roman" w:hAnsi="Times New Roman" w:cs="Times New Roman"/>
          <w:color w:val="000000"/>
          <w:sz w:val="24"/>
          <w:szCs w:val="24"/>
        </w:rPr>
        <w:t>“</w:t>
      </w:r>
      <w:r w:rsidR="00497E4D" w:rsidRPr="00574683">
        <w:rPr>
          <w:rStyle w:val="word"/>
          <w:rFonts w:ascii="Times New Roman" w:hAnsi="Times New Roman" w:cs="Times New Roman"/>
          <w:color w:val="000000"/>
          <w:sz w:val="24"/>
          <w:szCs w:val="24"/>
        </w:rPr>
        <w:t xml:space="preserve"> Pateicība</w:t>
      </w:r>
      <w:r w:rsidR="00497E4D" w:rsidRPr="00574683">
        <w:rPr>
          <w:rStyle w:val="word"/>
          <w:rFonts w:ascii="Times New Roman" w:hAnsi="Times New Roman" w:cs="Times New Roman"/>
          <w:sz w:val="24"/>
          <w:szCs w:val="24"/>
        </w:rPr>
        <w:t> </w:t>
      </w:r>
      <w:r w:rsidR="00497E4D" w:rsidRPr="00574683">
        <w:rPr>
          <w:rStyle w:val="word"/>
          <w:rFonts w:ascii="Times New Roman" w:hAnsi="Times New Roman" w:cs="Times New Roman"/>
          <w:color w:val="000000"/>
          <w:sz w:val="24"/>
          <w:szCs w:val="24"/>
        </w:rPr>
        <w:t>mūsu</w:t>
      </w:r>
      <w:r w:rsidR="00497E4D" w:rsidRPr="00574683">
        <w:rPr>
          <w:rStyle w:val="word"/>
          <w:rFonts w:ascii="Times New Roman" w:hAnsi="Times New Roman" w:cs="Times New Roman"/>
          <w:sz w:val="24"/>
          <w:szCs w:val="24"/>
        </w:rPr>
        <w:t> </w:t>
      </w:r>
      <w:r w:rsidR="00497E4D" w:rsidRPr="00574683">
        <w:rPr>
          <w:rStyle w:val="word"/>
          <w:rFonts w:ascii="Times New Roman" w:hAnsi="Times New Roman" w:cs="Times New Roman"/>
          <w:color w:val="000000"/>
          <w:sz w:val="24"/>
          <w:szCs w:val="24"/>
        </w:rPr>
        <w:t>dzīvē</w:t>
      </w:r>
      <w:r w:rsidRPr="00574683">
        <w:rPr>
          <w:rStyle w:val="word"/>
          <w:rFonts w:ascii="Times New Roman" w:hAnsi="Times New Roman" w:cs="Times New Roman"/>
          <w:color w:val="000000"/>
          <w:sz w:val="24"/>
          <w:szCs w:val="24"/>
        </w:rPr>
        <w:t>”</w:t>
      </w:r>
    </w:p>
    <w:p w:rsidR="00B34C52" w:rsidRPr="00574683" w:rsidRDefault="00B34C52" w:rsidP="00B34C52">
      <w:pPr>
        <w:autoSpaceDE w:val="0"/>
        <w:autoSpaceDN w:val="0"/>
        <w:adjustRightInd w:val="0"/>
        <w:spacing w:after="0" w:line="240" w:lineRule="auto"/>
        <w:jc w:val="center"/>
        <w:rPr>
          <w:rFonts w:ascii="Times New Roman" w:hAnsi="Times New Roman" w:cs="Times New Roman"/>
          <w:bCs/>
          <w:iCs/>
          <w:sz w:val="24"/>
          <w:szCs w:val="24"/>
        </w:rPr>
      </w:pPr>
    </w:p>
    <w:p w:rsidR="00B34C52" w:rsidRPr="00574683" w:rsidRDefault="00B34C52" w:rsidP="00B34C52">
      <w:pPr>
        <w:autoSpaceDE w:val="0"/>
        <w:autoSpaceDN w:val="0"/>
        <w:adjustRightInd w:val="0"/>
        <w:spacing w:after="0" w:line="240" w:lineRule="auto"/>
        <w:rPr>
          <w:rFonts w:ascii="Times New Roman" w:hAnsi="Times New Roman" w:cs="Times New Roman"/>
          <w:b/>
          <w:bCs/>
          <w:iCs/>
          <w:sz w:val="24"/>
          <w:szCs w:val="24"/>
        </w:rPr>
      </w:pPr>
    </w:p>
    <w:p w:rsidR="00B34C52" w:rsidRPr="00574683" w:rsidRDefault="00B34C52" w:rsidP="00B34C52">
      <w:pPr>
        <w:autoSpaceDE w:val="0"/>
        <w:autoSpaceDN w:val="0"/>
        <w:adjustRightInd w:val="0"/>
        <w:spacing w:after="0" w:line="360" w:lineRule="auto"/>
        <w:jc w:val="both"/>
        <w:rPr>
          <w:rFonts w:ascii="Times New Roman" w:hAnsi="Times New Roman" w:cs="Times New Roman"/>
          <w:b/>
          <w:sz w:val="24"/>
          <w:szCs w:val="24"/>
        </w:rPr>
      </w:pPr>
      <w:r w:rsidRPr="00574683">
        <w:rPr>
          <w:rFonts w:ascii="Times New Roman" w:hAnsi="Times New Roman" w:cs="Times New Roman"/>
          <w:b/>
          <w:sz w:val="24"/>
          <w:szCs w:val="24"/>
        </w:rPr>
        <w:t>Stundas mērķis</w:t>
      </w:r>
    </w:p>
    <w:p w:rsidR="00B34C52" w:rsidRPr="00574683" w:rsidRDefault="00B34C52" w:rsidP="00B34C52">
      <w:pPr>
        <w:autoSpaceDE w:val="0"/>
        <w:autoSpaceDN w:val="0"/>
        <w:adjustRightInd w:val="0"/>
        <w:spacing w:after="0" w:line="360" w:lineRule="auto"/>
        <w:jc w:val="both"/>
        <w:rPr>
          <w:rFonts w:ascii="Times New Roman" w:hAnsi="Times New Roman" w:cs="Times New Roman"/>
          <w:sz w:val="24"/>
          <w:szCs w:val="24"/>
        </w:rPr>
      </w:pPr>
      <w:r w:rsidRPr="00574683">
        <w:rPr>
          <w:rFonts w:ascii="Times New Roman" w:hAnsi="Times New Roman" w:cs="Times New Roman"/>
          <w:sz w:val="24"/>
          <w:szCs w:val="24"/>
        </w:rPr>
        <w:t>Apzināt un aktualizēt ēti</w:t>
      </w:r>
      <w:r w:rsidR="00497E4D" w:rsidRPr="00574683">
        <w:rPr>
          <w:rFonts w:ascii="Times New Roman" w:hAnsi="Times New Roman" w:cs="Times New Roman"/>
          <w:sz w:val="24"/>
          <w:szCs w:val="24"/>
        </w:rPr>
        <w:t>s</w:t>
      </w:r>
      <w:r w:rsidRPr="00574683">
        <w:rPr>
          <w:rFonts w:ascii="Times New Roman" w:hAnsi="Times New Roman" w:cs="Times New Roman"/>
          <w:sz w:val="24"/>
          <w:szCs w:val="24"/>
        </w:rPr>
        <w:t>k</w:t>
      </w:r>
      <w:r w:rsidR="00497E4D" w:rsidRPr="00574683">
        <w:rPr>
          <w:rFonts w:ascii="Times New Roman" w:hAnsi="Times New Roman" w:cs="Times New Roman"/>
          <w:sz w:val="24"/>
          <w:szCs w:val="24"/>
        </w:rPr>
        <w:t>ā</w:t>
      </w:r>
      <w:r w:rsidRPr="00574683">
        <w:rPr>
          <w:rFonts w:ascii="Times New Roman" w:hAnsi="Times New Roman" w:cs="Times New Roman"/>
          <w:sz w:val="24"/>
          <w:szCs w:val="24"/>
        </w:rPr>
        <w:t>s vērtības saturu un izpausmi.</w:t>
      </w:r>
    </w:p>
    <w:p w:rsidR="00B34C52" w:rsidRPr="00574683" w:rsidRDefault="00B34C52" w:rsidP="00B34C52">
      <w:pPr>
        <w:autoSpaceDE w:val="0"/>
        <w:autoSpaceDN w:val="0"/>
        <w:adjustRightInd w:val="0"/>
        <w:spacing w:after="0" w:line="360" w:lineRule="auto"/>
        <w:jc w:val="both"/>
        <w:rPr>
          <w:rFonts w:ascii="Times New Roman" w:hAnsi="Times New Roman" w:cs="Times New Roman"/>
          <w:b/>
          <w:sz w:val="24"/>
          <w:szCs w:val="24"/>
        </w:rPr>
      </w:pPr>
      <w:r w:rsidRPr="00574683">
        <w:rPr>
          <w:rFonts w:ascii="Times New Roman" w:hAnsi="Times New Roman" w:cs="Times New Roman"/>
          <w:b/>
          <w:sz w:val="24"/>
          <w:szCs w:val="24"/>
        </w:rPr>
        <w:t>Stundas  uzdevumi</w:t>
      </w:r>
    </w:p>
    <w:p w:rsidR="00B34C52" w:rsidRPr="00574683" w:rsidRDefault="00B34C52" w:rsidP="00B34C52">
      <w:pPr>
        <w:autoSpaceDE w:val="0"/>
        <w:autoSpaceDN w:val="0"/>
        <w:adjustRightInd w:val="0"/>
        <w:spacing w:after="0" w:line="360" w:lineRule="auto"/>
        <w:jc w:val="both"/>
        <w:rPr>
          <w:rFonts w:ascii="Times New Roman" w:hAnsi="Times New Roman" w:cs="Times New Roman"/>
          <w:sz w:val="24"/>
          <w:szCs w:val="24"/>
        </w:rPr>
      </w:pPr>
      <w:r w:rsidRPr="00574683">
        <w:rPr>
          <w:rFonts w:ascii="Times New Roman" w:hAnsi="Times New Roman" w:cs="Times New Roman"/>
          <w:sz w:val="24"/>
          <w:szCs w:val="24"/>
        </w:rPr>
        <w:t>1. Iepazīties ar ēti</w:t>
      </w:r>
      <w:r w:rsidR="00497E4D" w:rsidRPr="00574683">
        <w:rPr>
          <w:rFonts w:ascii="Times New Roman" w:hAnsi="Times New Roman" w:cs="Times New Roman"/>
          <w:sz w:val="24"/>
          <w:szCs w:val="24"/>
        </w:rPr>
        <w:t>s</w:t>
      </w:r>
      <w:r w:rsidRPr="00574683">
        <w:rPr>
          <w:rFonts w:ascii="Times New Roman" w:hAnsi="Times New Roman" w:cs="Times New Roman"/>
          <w:sz w:val="24"/>
          <w:szCs w:val="24"/>
        </w:rPr>
        <w:t>k</w:t>
      </w:r>
      <w:r w:rsidR="00497E4D" w:rsidRPr="00574683">
        <w:rPr>
          <w:rFonts w:ascii="Times New Roman" w:hAnsi="Times New Roman" w:cs="Times New Roman"/>
          <w:sz w:val="24"/>
          <w:szCs w:val="24"/>
        </w:rPr>
        <w:t xml:space="preserve">o </w:t>
      </w:r>
      <w:r w:rsidRPr="00574683">
        <w:rPr>
          <w:rFonts w:ascii="Times New Roman" w:hAnsi="Times New Roman" w:cs="Times New Roman"/>
          <w:sz w:val="24"/>
          <w:szCs w:val="24"/>
        </w:rPr>
        <w:t xml:space="preserve">pamatvērtību – </w:t>
      </w:r>
      <w:r w:rsidR="00497E4D" w:rsidRPr="00574683">
        <w:rPr>
          <w:rFonts w:ascii="Times New Roman" w:hAnsi="Times New Roman" w:cs="Times New Roman"/>
          <w:sz w:val="24"/>
          <w:szCs w:val="24"/>
        </w:rPr>
        <w:t xml:space="preserve">spēju būt pateicīgam </w:t>
      </w:r>
      <w:r w:rsidRPr="00574683">
        <w:rPr>
          <w:rFonts w:ascii="Times New Roman" w:hAnsi="Times New Roman" w:cs="Times New Roman"/>
          <w:sz w:val="24"/>
          <w:szCs w:val="24"/>
        </w:rPr>
        <w:t>un  īsteno</w:t>
      </w:r>
      <w:r w:rsidR="00497E4D" w:rsidRPr="00574683">
        <w:rPr>
          <w:rFonts w:ascii="Times New Roman" w:hAnsi="Times New Roman" w:cs="Times New Roman"/>
          <w:sz w:val="24"/>
          <w:szCs w:val="24"/>
        </w:rPr>
        <w:t>t to</w:t>
      </w:r>
      <w:r w:rsidRPr="00574683">
        <w:rPr>
          <w:rFonts w:ascii="Times New Roman" w:hAnsi="Times New Roman" w:cs="Times New Roman"/>
          <w:sz w:val="24"/>
          <w:szCs w:val="24"/>
        </w:rPr>
        <w:t xml:space="preserve"> dzīvē.</w:t>
      </w:r>
    </w:p>
    <w:p w:rsidR="00B34C52" w:rsidRPr="00574683" w:rsidRDefault="00B34C52" w:rsidP="00B34C52">
      <w:pPr>
        <w:autoSpaceDE w:val="0"/>
        <w:autoSpaceDN w:val="0"/>
        <w:adjustRightInd w:val="0"/>
        <w:spacing w:after="0" w:line="360" w:lineRule="auto"/>
        <w:jc w:val="both"/>
        <w:rPr>
          <w:rFonts w:ascii="Times New Roman" w:hAnsi="Times New Roman" w:cs="Times New Roman"/>
          <w:sz w:val="24"/>
          <w:szCs w:val="24"/>
        </w:rPr>
      </w:pPr>
      <w:r w:rsidRPr="00574683">
        <w:rPr>
          <w:rFonts w:ascii="Times New Roman" w:hAnsi="Times New Roman" w:cs="Times New Roman"/>
          <w:sz w:val="24"/>
          <w:szCs w:val="24"/>
        </w:rPr>
        <w:t xml:space="preserve">2. Attīstīt spēju  </w:t>
      </w:r>
      <w:r w:rsidR="00497E4D" w:rsidRPr="00574683">
        <w:rPr>
          <w:rFonts w:ascii="Times New Roman" w:hAnsi="Times New Roman" w:cs="Times New Roman"/>
          <w:sz w:val="24"/>
          <w:szCs w:val="24"/>
        </w:rPr>
        <w:t>izteikt savu pateicību cilvēkiem</w:t>
      </w:r>
      <w:r w:rsidRPr="00574683">
        <w:rPr>
          <w:rFonts w:ascii="Times New Roman" w:hAnsi="Times New Roman" w:cs="Times New Roman"/>
          <w:sz w:val="24"/>
          <w:szCs w:val="24"/>
        </w:rPr>
        <w:t>.</w:t>
      </w:r>
    </w:p>
    <w:p w:rsidR="00B34C52" w:rsidRPr="00574683" w:rsidRDefault="00B34C52" w:rsidP="00B34C52">
      <w:pPr>
        <w:autoSpaceDE w:val="0"/>
        <w:autoSpaceDN w:val="0"/>
        <w:adjustRightInd w:val="0"/>
        <w:spacing w:after="0" w:line="360" w:lineRule="auto"/>
        <w:jc w:val="both"/>
        <w:rPr>
          <w:rFonts w:ascii="Times New Roman" w:hAnsi="Times New Roman" w:cs="Times New Roman"/>
          <w:b/>
          <w:sz w:val="24"/>
          <w:szCs w:val="24"/>
        </w:rPr>
      </w:pPr>
      <w:r w:rsidRPr="00574683">
        <w:rPr>
          <w:rFonts w:ascii="Times New Roman" w:hAnsi="Times New Roman" w:cs="Times New Roman"/>
          <w:b/>
          <w:sz w:val="24"/>
          <w:szCs w:val="24"/>
        </w:rPr>
        <w:t>Sagaidāmie rezultāti</w:t>
      </w:r>
    </w:p>
    <w:p w:rsidR="00B34C52" w:rsidRPr="00574683" w:rsidRDefault="00B34C52" w:rsidP="00B34C52">
      <w:pPr>
        <w:autoSpaceDE w:val="0"/>
        <w:autoSpaceDN w:val="0"/>
        <w:adjustRightInd w:val="0"/>
        <w:spacing w:after="0" w:line="360" w:lineRule="auto"/>
        <w:jc w:val="both"/>
        <w:rPr>
          <w:rFonts w:ascii="Times New Roman" w:hAnsi="Times New Roman" w:cs="Times New Roman"/>
          <w:sz w:val="24"/>
          <w:szCs w:val="24"/>
        </w:rPr>
      </w:pPr>
      <w:r w:rsidRPr="00574683">
        <w:rPr>
          <w:rFonts w:ascii="Times New Roman" w:hAnsi="Times New Roman" w:cs="Times New Roman"/>
          <w:sz w:val="24"/>
          <w:szCs w:val="24"/>
        </w:rPr>
        <w:t>Audzēkņi  apgūst zināšanas, attīsta prasmes un attieksmi:</w:t>
      </w:r>
    </w:p>
    <w:p w:rsidR="00B34C52" w:rsidRPr="00574683" w:rsidRDefault="00B34C52" w:rsidP="00B34C52">
      <w:pPr>
        <w:autoSpaceDE w:val="0"/>
        <w:autoSpaceDN w:val="0"/>
        <w:adjustRightInd w:val="0"/>
        <w:spacing w:after="0" w:line="360" w:lineRule="auto"/>
        <w:jc w:val="both"/>
        <w:rPr>
          <w:rFonts w:ascii="Times New Roman" w:hAnsi="Times New Roman" w:cs="Times New Roman"/>
          <w:sz w:val="24"/>
          <w:szCs w:val="24"/>
        </w:rPr>
      </w:pPr>
      <w:r w:rsidRPr="00574683">
        <w:rPr>
          <w:rFonts w:ascii="Times New Roman" w:hAnsi="Times New Roman" w:cs="Times New Roman"/>
          <w:sz w:val="24"/>
          <w:szCs w:val="24"/>
        </w:rPr>
        <w:t>1. Apgūst, padziļina un aktualizē izpratni par ēti</w:t>
      </w:r>
      <w:r w:rsidR="00497E4D" w:rsidRPr="00574683">
        <w:rPr>
          <w:rFonts w:ascii="Times New Roman" w:hAnsi="Times New Roman" w:cs="Times New Roman"/>
          <w:sz w:val="24"/>
          <w:szCs w:val="24"/>
        </w:rPr>
        <w:t>s</w:t>
      </w:r>
      <w:r w:rsidRPr="00574683">
        <w:rPr>
          <w:rFonts w:ascii="Times New Roman" w:hAnsi="Times New Roman" w:cs="Times New Roman"/>
          <w:sz w:val="24"/>
          <w:szCs w:val="24"/>
        </w:rPr>
        <w:t>ka</w:t>
      </w:r>
      <w:r w:rsidR="00497E4D" w:rsidRPr="00574683">
        <w:rPr>
          <w:rFonts w:ascii="Times New Roman" w:hAnsi="Times New Roman" w:cs="Times New Roman"/>
          <w:sz w:val="24"/>
          <w:szCs w:val="24"/>
        </w:rPr>
        <w:t>jām</w:t>
      </w:r>
      <w:r w:rsidRPr="00574683">
        <w:rPr>
          <w:rFonts w:ascii="Times New Roman" w:hAnsi="Times New Roman" w:cs="Times New Roman"/>
          <w:sz w:val="24"/>
          <w:szCs w:val="24"/>
        </w:rPr>
        <w:t xml:space="preserve"> pamatvērtīb</w:t>
      </w:r>
      <w:r w:rsidR="00497E4D" w:rsidRPr="00574683">
        <w:rPr>
          <w:rFonts w:ascii="Times New Roman" w:hAnsi="Times New Roman" w:cs="Times New Roman"/>
          <w:sz w:val="24"/>
          <w:szCs w:val="24"/>
        </w:rPr>
        <w:t>ām</w:t>
      </w:r>
      <w:r w:rsidRPr="00574683">
        <w:rPr>
          <w:rFonts w:ascii="Times New Roman" w:hAnsi="Times New Roman" w:cs="Times New Roman"/>
          <w:sz w:val="24"/>
          <w:szCs w:val="24"/>
        </w:rPr>
        <w:t>.</w:t>
      </w:r>
    </w:p>
    <w:p w:rsidR="00497E4D" w:rsidRPr="00574683" w:rsidRDefault="00B34C52" w:rsidP="00B34C52">
      <w:pPr>
        <w:autoSpaceDE w:val="0"/>
        <w:autoSpaceDN w:val="0"/>
        <w:adjustRightInd w:val="0"/>
        <w:spacing w:after="0" w:line="360" w:lineRule="auto"/>
        <w:jc w:val="both"/>
        <w:rPr>
          <w:rFonts w:ascii="Times New Roman" w:hAnsi="Times New Roman" w:cs="Times New Roman"/>
          <w:sz w:val="24"/>
          <w:szCs w:val="24"/>
        </w:rPr>
      </w:pPr>
      <w:r w:rsidRPr="00574683">
        <w:rPr>
          <w:rFonts w:ascii="Times New Roman" w:hAnsi="Times New Roman" w:cs="Times New Roman"/>
          <w:sz w:val="24"/>
          <w:szCs w:val="24"/>
        </w:rPr>
        <w:t xml:space="preserve">2. </w:t>
      </w:r>
      <w:r w:rsidR="00497E4D" w:rsidRPr="00574683">
        <w:rPr>
          <w:rFonts w:ascii="Times New Roman" w:hAnsi="Times New Roman" w:cs="Times New Roman"/>
          <w:sz w:val="24"/>
          <w:szCs w:val="24"/>
        </w:rPr>
        <w:t>Iepazīties ar Starptautisko "Paldies" dienu.</w:t>
      </w:r>
    </w:p>
    <w:p w:rsidR="00B34C52" w:rsidRPr="00574683" w:rsidRDefault="00497E4D" w:rsidP="00B34C52">
      <w:pPr>
        <w:autoSpaceDE w:val="0"/>
        <w:autoSpaceDN w:val="0"/>
        <w:adjustRightInd w:val="0"/>
        <w:spacing w:after="0" w:line="360" w:lineRule="auto"/>
        <w:jc w:val="both"/>
        <w:rPr>
          <w:rFonts w:ascii="Times New Roman" w:hAnsi="Times New Roman" w:cs="Times New Roman"/>
          <w:sz w:val="24"/>
          <w:szCs w:val="24"/>
        </w:rPr>
      </w:pPr>
      <w:r w:rsidRPr="00574683">
        <w:rPr>
          <w:rFonts w:ascii="Times New Roman" w:hAnsi="Times New Roman" w:cs="Times New Roman"/>
          <w:sz w:val="24"/>
          <w:szCs w:val="24"/>
        </w:rPr>
        <w:t xml:space="preserve"> </w:t>
      </w:r>
      <w:r w:rsidR="00B34C52" w:rsidRPr="00574683">
        <w:rPr>
          <w:rFonts w:ascii="Times New Roman" w:hAnsi="Times New Roman" w:cs="Times New Roman"/>
          <w:sz w:val="24"/>
          <w:szCs w:val="24"/>
        </w:rPr>
        <w:t>3. Attīsta tekstu (literatūras, videomateriāla) analīzes prasmi.</w:t>
      </w:r>
    </w:p>
    <w:p w:rsidR="00B34C52" w:rsidRPr="00574683" w:rsidRDefault="00B34C52" w:rsidP="00B34C52">
      <w:pPr>
        <w:autoSpaceDE w:val="0"/>
        <w:autoSpaceDN w:val="0"/>
        <w:adjustRightInd w:val="0"/>
        <w:spacing w:after="0" w:line="360" w:lineRule="auto"/>
        <w:jc w:val="both"/>
        <w:rPr>
          <w:rFonts w:ascii="Times New Roman" w:hAnsi="Times New Roman" w:cs="Times New Roman"/>
          <w:sz w:val="24"/>
          <w:szCs w:val="24"/>
        </w:rPr>
      </w:pPr>
      <w:r w:rsidRPr="00574683">
        <w:rPr>
          <w:rFonts w:ascii="Times New Roman" w:hAnsi="Times New Roman" w:cs="Times New Roman"/>
          <w:sz w:val="24"/>
          <w:szCs w:val="24"/>
        </w:rPr>
        <w:t>4.</w:t>
      </w:r>
      <w:r w:rsidR="00615513" w:rsidRPr="00574683">
        <w:rPr>
          <w:rFonts w:ascii="Times New Roman" w:hAnsi="Times New Roman" w:cs="Times New Roman"/>
          <w:sz w:val="24"/>
          <w:szCs w:val="24"/>
        </w:rPr>
        <w:t xml:space="preserve"> </w:t>
      </w:r>
      <w:r w:rsidR="00497E4D" w:rsidRPr="00574683">
        <w:rPr>
          <w:rFonts w:ascii="Times New Roman" w:hAnsi="Times New Roman" w:cs="Times New Roman"/>
          <w:sz w:val="24"/>
          <w:szCs w:val="24"/>
        </w:rPr>
        <w:t>Iemācīties veidot pateicības akmeni</w:t>
      </w:r>
      <w:r w:rsidR="00615513" w:rsidRPr="00574683">
        <w:rPr>
          <w:rFonts w:ascii="Times New Roman" w:hAnsi="Times New Roman" w:cs="Times New Roman"/>
          <w:sz w:val="24"/>
          <w:szCs w:val="24"/>
        </w:rPr>
        <w:t>.</w:t>
      </w:r>
    </w:p>
    <w:p w:rsidR="00615513" w:rsidRPr="00574683" w:rsidRDefault="00615513" w:rsidP="00615513">
      <w:pPr>
        <w:jc w:val="both"/>
        <w:rPr>
          <w:rFonts w:ascii="Times New Roman" w:hAnsi="Times New Roman" w:cs="Times New Roman"/>
          <w:b/>
          <w:sz w:val="24"/>
          <w:szCs w:val="24"/>
        </w:rPr>
      </w:pPr>
      <w:r w:rsidRPr="00574683">
        <w:rPr>
          <w:rFonts w:ascii="Times New Roman" w:hAnsi="Times New Roman" w:cs="Times New Roman"/>
          <w:b/>
          <w:sz w:val="24"/>
          <w:szCs w:val="24"/>
        </w:rPr>
        <w:t xml:space="preserve">Ievaddaļa: </w:t>
      </w:r>
    </w:p>
    <w:p w:rsidR="00615513" w:rsidRPr="00574683" w:rsidRDefault="00615513" w:rsidP="004607BC">
      <w:pPr>
        <w:spacing w:line="360" w:lineRule="auto"/>
        <w:jc w:val="both"/>
        <w:rPr>
          <w:rFonts w:ascii="Times New Roman" w:hAnsi="Times New Roman" w:cs="Times New Roman"/>
          <w:sz w:val="24"/>
          <w:szCs w:val="24"/>
        </w:rPr>
      </w:pPr>
      <w:r w:rsidRPr="00574683">
        <w:rPr>
          <w:rFonts w:ascii="Times New Roman" w:hAnsi="Times New Roman" w:cs="Times New Roman"/>
          <w:sz w:val="24"/>
          <w:szCs w:val="24"/>
        </w:rPr>
        <w:t>Stundas sākumā audzinātāja</w:t>
      </w:r>
      <w:r w:rsidR="00497E4D" w:rsidRPr="00574683">
        <w:rPr>
          <w:rFonts w:ascii="Times New Roman" w:hAnsi="Times New Roman" w:cs="Times New Roman"/>
          <w:sz w:val="24"/>
          <w:szCs w:val="24"/>
        </w:rPr>
        <w:t>,</w:t>
      </w:r>
      <w:r w:rsidRPr="00574683">
        <w:rPr>
          <w:rFonts w:ascii="Times New Roman" w:hAnsi="Times New Roman" w:cs="Times New Roman"/>
          <w:sz w:val="24"/>
          <w:szCs w:val="24"/>
        </w:rPr>
        <w:t xml:space="preserve"> lai rosinātu un aktivizētu audzēkņu domāšanu attiecīgajam stundas tematam</w:t>
      </w:r>
      <w:r w:rsidR="00497E4D" w:rsidRPr="00574683">
        <w:rPr>
          <w:rFonts w:ascii="Times New Roman" w:hAnsi="Times New Roman" w:cs="Times New Roman"/>
          <w:sz w:val="24"/>
          <w:szCs w:val="24"/>
        </w:rPr>
        <w:t>,</w:t>
      </w:r>
      <w:r w:rsidRPr="00574683">
        <w:rPr>
          <w:rFonts w:ascii="Times New Roman" w:hAnsi="Times New Roman" w:cs="Times New Roman"/>
          <w:sz w:val="24"/>
          <w:szCs w:val="24"/>
        </w:rPr>
        <w:t xml:space="preserve"> uzdod jautājumus diskusijai:</w:t>
      </w:r>
    </w:p>
    <w:p w:rsidR="00497E4D" w:rsidRPr="00574683" w:rsidRDefault="00615513" w:rsidP="004607BC">
      <w:pPr>
        <w:spacing w:line="360" w:lineRule="auto"/>
        <w:jc w:val="both"/>
        <w:rPr>
          <w:rFonts w:ascii="Times New Roman" w:hAnsi="Times New Roman" w:cs="Times New Roman"/>
          <w:sz w:val="24"/>
          <w:szCs w:val="24"/>
        </w:rPr>
      </w:pPr>
      <w:r w:rsidRPr="00574683">
        <w:rPr>
          <w:rFonts w:ascii="Times New Roman" w:hAnsi="Times New Roman" w:cs="Times New Roman"/>
          <w:sz w:val="24"/>
          <w:szCs w:val="24"/>
        </w:rPr>
        <w:t xml:space="preserve">- </w:t>
      </w:r>
      <w:r w:rsidR="00497E4D" w:rsidRPr="00574683">
        <w:rPr>
          <w:rFonts w:ascii="Times New Roman" w:hAnsi="Times New Roman" w:cs="Times New Roman"/>
          <w:sz w:val="24"/>
          <w:szCs w:val="24"/>
        </w:rPr>
        <w:t>Kā jūs domājat, ka vissvarīgākais ir cilvēka dzīvē</w:t>
      </w:r>
      <w:r w:rsidRPr="00574683">
        <w:rPr>
          <w:rFonts w:ascii="Times New Roman" w:hAnsi="Times New Roman" w:cs="Times New Roman"/>
          <w:sz w:val="24"/>
          <w:szCs w:val="24"/>
        </w:rPr>
        <w:t xml:space="preserve"> </w:t>
      </w:r>
      <w:r w:rsidR="00CB6D73">
        <w:rPr>
          <w:rFonts w:ascii="Times New Roman" w:hAnsi="Times New Roman" w:cs="Times New Roman"/>
          <w:sz w:val="24"/>
          <w:szCs w:val="24"/>
        </w:rPr>
        <w:t>?</w:t>
      </w:r>
    </w:p>
    <w:p w:rsidR="00615513" w:rsidRPr="00574683" w:rsidRDefault="00615513" w:rsidP="004607BC">
      <w:pPr>
        <w:spacing w:line="360" w:lineRule="auto"/>
        <w:jc w:val="both"/>
        <w:rPr>
          <w:rFonts w:ascii="Times New Roman" w:hAnsi="Times New Roman" w:cs="Times New Roman"/>
          <w:sz w:val="24"/>
          <w:szCs w:val="24"/>
        </w:rPr>
      </w:pPr>
      <w:r w:rsidRPr="00574683">
        <w:rPr>
          <w:rFonts w:ascii="Times New Roman" w:hAnsi="Times New Roman" w:cs="Times New Roman"/>
          <w:sz w:val="24"/>
          <w:szCs w:val="24"/>
        </w:rPr>
        <w:t xml:space="preserve">- </w:t>
      </w:r>
      <w:r w:rsidR="00CB6D73">
        <w:rPr>
          <w:rFonts w:ascii="Times New Roman" w:hAnsi="Times New Roman" w:cs="Times New Roman"/>
          <w:sz w:val="24"/>
          <w:szCs w:val="24"/>
        </w:rPr>
        <w:t>Kā</w:t>
      </w:r>
      <w:r w:rsidR="00497E4D" w:rsidRPr="00574683">
        <w:rPr>
          <w:rFonts w:ascii="Times New Roman" w:hAnsi="Times New Roman" w:cs="Times New Roman"/>
          <w:sz w:val="24"/>
          <w:szCs w:val="24"/>
        </w:rPr>
        <w:t>dēļ Jūs dzīvojat</w:t>
      </w:r>
      <w:r w:rsidR="00CB6D73">
        <w:rPr>
          <w:rFonts w:ascii="Times New Roman" w:hAnsi="Times New Roman" w:cs="Times New Roman"/>
          <w:sz w:val="24"/>
          <w:szCs w:val="24"/>
        </w:rPr>
        <w:t>?</w:t>
      </w:r>
      <w:bookmarkStart w:id="0" w:name="_GoBack"/>
      <w:bookmarkEnd w:id="0"/>
      <w:r w:rsidRPr="00574683">
        <w:rPr>
          <w:rFonts w:ascii="Times New Roman" w:hAnsi="Times New Roman" w:cs="Times New Roman"/>
          <w:sz w:val="24"/>
          <w:szCs w:val="24"/>
        </w:rPr>
        <w:t xml:space="preserve">? </w:t>
      </w:r>
    </w:p>
    <w:p w:rsidR="00615513" w:rsidRPr="00574683" w:rsidRDefault="00615513" w:rsidP="004607BC">
      <w:pPr>
        <w:spacing w:line="360" w:lineRule="auto"/>
        <w:jc w:val="both"/>
        <w:rPr>
          <w:rFonts w:ascii="Times New Roman" w:hAnsi="Times New Roman" w:cs="Times New Roman"/>
          <w:sz w:val="24"/>
          <w:szCs w:val="24"/>
        </w:rPr>
      </w:pPr>
      <w:r w:rsidRPr="00574683">
        <w:rPr>
          <w:rFonts w:ascii="Times New Roman" w:hAnsi="Times New Roman" w:cs="Times New Roman"/>
          <w:sz w:val="24"/>
          <w:szCs w:val="24"/>
        </w:rPr>
        <w:t>Galvenā daļa:</w:t>
      </w:r>
    </w:p>
    <w:p w:rsidR="00615513" w:rsidRPr="00574683" w:rsidRDefault="00615513" w:rsidP="004607BC">
      <w:pPr>
        <w:spacing w:line="360" w:lineRule="auto"/>
        <w:jc w:val="both"/>
        <w:rPr>
          <w:rFonts w:ascii="Times New Roman" w:hAnsi="Times New Roman" w:cs="Times New Roman"/>
          <w:sz w:val="24"/>
          <w:szCs w:val="24"/>
        </w:rPr>
      </w:pPr>
      <w:r w:rsidRPr="00574683">
        <w:rPr>
          <w:rFonts w:ascii="Times New Roman" w:hAnsi="Times New Roman" w:cs="Times New Roman"/>
          <w:sz w:val="24"/>
          <w:szCs w:val="24"/>
        </w:rPr>
        <w:t xml:space="preserve">Pēc diskusijas klases audzinātāja skolēnus iepazīstina ar </w:t>
      </w:r>
      <w:r w:rsidR="00497E4D" w:rsidRPr="00574683">
        <w:rPr>
          <w:rFonts w:ascii="Times New Roman" w:hAnsi="Times New Roman" w:cs="Times New Roman"/>
          <w:sz w:val="24"/>
          <w:szCs w:val="24"/>
        </w:rPr>
        <w:t>n</w:t>
      </w:r>
      <w:r w:rsidRPr="00574683">
        <w:rPr>
          <w:rFonts w:ascii="Times New Roman" w:hAnsi="Times New Roman" w:cs="Times New Roman"/>
          <w:sz w:val="24"/>
          <w:szCs w:val="24"/>
        </w:rPr>
        <w:t>elielu</w:t>
      </w:r>
      <w:r w:rsidR="00497E4D" w:rsidRPr="00574683">
        <w:rPr>
          <w:rFonts w:ascii="Times New Roman" w:hAnsi="Times New Roman" w:cs="Times New Roman"/>
          <w:sz w:val="24"/>
          <w:szCs w:val="24"/>
        </w:rPr>
        <w:t xml:space="preserve"> līdzību ( stāstu) </w:t>
      </w:r>
      <w:r w:rsidR="002D79D7" w:rsidRPr="00574683">
        <w:rPr>
          <w:rFonts w:ascii="Times New Roman" w:hAnsi="Times New Roman" w:cs="Times New Roman"/>
          <w:sz w:val="24"/>
          <w:szCs w:val="24"/>
        </w:rPr>
        <w:t>«</w:t>
      </w:r>
      <w:r w:rsidR="00497E4D" w:rsidRPr="00574683">
        <w:rPr>
          <w:rFonts w:ascii="Times New Roman" w:hAnsi="Times New Roman" w:cs="Times New Roman"/>
          <w:sz w:val="24"/>
          <w:szCs w:val="24"/>
        </w:rPr>
        <w:t>Dzīves trauks</w:t>
      </w:r>
      <w:r w:rsidR="002D79D7" w:rsidRPr="00574683">
        <w:rPr>
          <w:rFonts w:ascii="Times New Roman" w:hAnsi="Times New Roman" w:cs="Times New Roman"/>
          <w:sz w:val="24"/>
          <w:szCs w:val="24"/>
        </w:rPr>
        <w:t>»</w:t>
      </w:r>
    </w:p>
    <w:p w:rsidR="007268CB" w:rsidRPr="00574683" w:rsidRDefault="007268CB" w:rsidP="004607BC">
      <w:pPr>
        <w:spacing w:line="360" w:lineRule="auto"/>
        <w:rPr>
          <w:rFonts w:ascii="Times New Roman" w:hAnsi="Times New Roman" w:cs="Times New Roman"/>
          <w:sz w:val="24"/>
          <w:szCs w:val="24"/>
        </w:rPr>
      </w:pPr>
      <w:r w:rsidRPr="00574683">
        <w:rPr>
          <w:rFonts w:ascii="Times New Roman" w:hAnsi="Times New Roman" w:cs="Times New Roman"/>
          <w:sz w:val="24"/>
          <w:szCs w:val="24"/>
        </w:rPr>
        <w:t>Skolotājs stāsta līdzību un tajā pašā laikā veic noteiktas darbības, vizualizē.</w:t>
      </w:r>
      <w:r w:rsidR="00E87A09" w:rsidRPr="00574683">
        <w:rPr>
          <w:rFonts w:ascii="Times New Roman" w:hAnsi="Times New Roman" w:cs="Times New Roman"/>
          <w:sz w:val="24"/>
          <w:szCs w:val="24"/>
        </w:rPr>
        <w:t xml:space="preserve"> </w:t>
      </w:r>
    </w:p>
    <w:p w:rsidR="007268CB" w:rsidRPr="00574683" w:rsidRDefault="007268CB" w:rsidP="004607BC">
      <w:pPr>
        <w:pStyle w:val="mt-translation"/>
        <w:spacing w:before="0" w:beforeAutospacing="0" w:after="0" w:afterAutospacing="0" w:line="360" w:lineRule="auto"/>
        <w:rPr>
          <w:rFonts w:eastAsiaTheme="minorHAnsi"/>
          <w:lang w:eastAsia="en-US"/>
        </w:rPr>
      </w:pPr>
      <w:r w:rsidRPr="00574683">
        <w:rPr>
          <w:rFonts w:eastAsiaTheme="minorHAnsi"/>
          <w:lang w:eastAsia="en-US"/>
        </w:rPr>
        <w:t>Kāds gudrs vīrs, </w:t>
      </w:r>
      <w:r w:rsidR="004607BC" w:rsidRPr="00574683">
        <w:rPr>
          <w:rFonts w:eastAsiaTheme="minorHAnsi"/>
          <w:lang w:eastAsia="en-US"/>
        </w:rPr>
        <w:t xml:space="preserve">stāvēdams savu mācekļu priekšā, </w:t>
      </w:r>
      <w:r w:rsidRPr="00574683">
        <w:rPr>
          <w:rFonts w:eastAsiaTheme="minorHAnsi"/>
          <w:lang w:eastAsia="en-US"/>
        </w:rPr>
        <w:t>paņēma lielu stikla trauku un </w:t>
      </w:r>
      <w:r w:rsidR="004607BC" w:rsidRPr="00574683">
        <w:rPr>
          <w:rFonts w:eastAsiaTheme="minorHAnsi"/>
          <w:lang w:eastAsia="en-US"/>
        </w:rPr>
        <w:t xml:space="preserve">piepildīja </w:t>
      </w:r>
      <w:r w:rsidRPr="00574683">
        <w:rPr>
          <w:rFonts w:eastAsiaTheme="minorHAnsi"/>
          <w:lang w:eastAsia="en-US"/>
        </w:rPr>
        <w:t>to ar</w:t>
      </w:r>
      <w:r w:rsidR="004607BC" w:rsidRPr="00574683">
        <w:rPr>
          <w:rFonts w:eastAsiaTheme="minorHAnsi"/>
          <w:lang w:eastAsia="en-US"/>
        </w:rPr>
        <w:t xml:space="preserve"> </w:t>
      </w:r>
      <w:r w:rsidRPr="00574683">
        <w:rPr>
          <w:rFonts w:eastAsiaTheme="minorHAnsi"/>
          <w:lang w:eastAsia="en-US"/>
        </w:rPr>
        <w:t> lieliem akmeņiem.</w:t>
      </w:r>
    </w:p>
    <w:p w:rsidR="004607BC" w:rsidRPr="00574683" w:rsidRDefault="007268CB" w:rsidP="004607BC">
      <w:pPr>
        <w:pStyle w:val="mt-translation"/>
        <w:spacing w:before="0" w:beforeAutospacing="0" w:after="0" w:afterAutospacing="0" w:line="360" w:lineRule="auto"/>
        <w:rPr>
          <w:rFonts w:eastAsiaTheme="minorHAnsi"/>
          <w:lang w:eastAsia="en-US"/>
        </w:rPr>
      </w:pPr>
      <w:r w:rsidRPr="00574683">
        <w:rPr>
          <w:rFonts w:eastAsiaTheme="minorHAnsi"/>
          <w:lang w:eastAsia="en-US"/>
        </w:rPr>
        <w:t>Kad viņš to izdarīja, viņš jautāja mācekļiem, vai trauks ir pilns. </w:t>
      </w:r>
    </w:p>
    <w:p w:rsidR="007268CB" w:rsidRPr="00574683" w:rsidRDefault="007268CB" w:rsidP="004607BC">
      <w:pPr>
        <w:pStyle w:val="mt-translation"/>
        <w:spacing w:before="0" w:beforeAutospacing="0" w:after="0" w:afterAutospacing="0" w:line="360" w:lineRule="auto"/>
        <w:rPr>
          <w:rFonts w:eastAsiaTheme="minorHAnsi"/>
          <w:lang w:eastAsia="en-US"/>
        </w:rPr>
      </w:pPr>
      <w:r w:rsidRPr="00574683">
        <w:rPr>
          <w:rFonts w:eastAsiaTheme="minorHAnsi"/>
          <w:lang w:eastAsia="en-US"/>
        </w:rPr>
        <w:t>Visi apstiprināja, ka ir pilns.Tad gudrais paņēma kasti ar sīkiem akmentiņiem, iebēra to traukā </w:t>
      </w:r>
    </w:p>
    <w:p w:rsidR="007268CB" w:rsidRPr="00574683" w:rsidRDefault="007268CB" w:rsidP="004607BC">
      <w:pPr>
        <w:pStyle w:val="mt-translation"/>
        <w:spacing w:before="0" w:beforeAutospacing="0" w:after="0" w:afterAutospacing="0" w:line="360" w:lineRule="auto"/>
        <w:rPr>
          <w:rFonts w:eastAsiaTheme="minorHAnsi"/>
          <w:lang w:eastAsia="en-US"/>
        </w:rPr>
      </w:pPr>
      <w:r w:rsidRPr="00574683">
        <w:rPr>
          <w:rFonts w:eastAsiaTheme="minorHAnsi"/>
          <w:lang w:eastAsia="en-US"/>
        </w:rPr>
        <w:t>un vairākas reizes viegli sapurināja. Akmeņi sakrita starp lielajiem akmeņiem un piepildīja tos.</w:t>
      </w:r>
    </w:p>
    <w:p w:rsidR="007268CB" w:rsidRPr="00574683" w:rsidRDefault="007268CB" w:rsidP="004607BC">
      <w:pPr>
        <w:pStyle w:val="mt-translation"/>
        <w:spacing w:before="0" w:beforeAutospacing="0" w:after="0" w:afterAutospacing="0" w:line="360" w:lineRule="auto"/>
        <w:rPr>
          <w:rFonts w:eastAsiaTheme="minorHAnsi"/>
          <w:lang w:eastAsia="en-US"/>
        </w:rPr>
      </w:pPr>
      <w:r w:rsidRPr="00574683">
        <w:rPr>
          <w:rFonts w:eastAsiaTheme="minorHAnsi"/>
          <w:lang w:eastAsia="en-US"/>
        </w:rPr>
        <w:t>Pēc tam viņš atkal jautāja mācekļiem, vai tagad tā ir pilna. Viņi atkal apstiprināja, ka tas ir pilns.</w:t>
      </w:r>
    </w:p>
    <w:p w:rsidR="007268CB" w:rsidRPr="00574683" w:rsidRDefault="007268CB" w:rsidP="004607BC">
      <w:pPr>
        <w:pStyle w:val="mt-translation"/>
        <w:spacing w:before="0" w:beforeAutospacing="0" w:after="0" w:afterAutospacing="0" w:line="360" w:lineRule="auto"/>
        <w:rPr>
          <w:rFonts w:eastAsiaTheme="minorHAnsi"/>
          <w:lang w:eastAsia="en-US"/>
        </w:rPr>
      </w:pPr>
      <w:r w:rsidRPr="00574683">
        <w:rPr>
          <w:rFonts w:eastAsiaTheme="minorHAnsi"/>
          <w:lang w:eastAsia="en-US"/>
        </w:rPr>
        <w:lastRenderedPageBreak/>
        <w:t>Beidzot gudrais paņēma no galda kasti ar smiltīm un iebēra to traukā.</w:t>
      </w:r>
    </w:p>
    <w:p w:rsidR="007268CB" w:rsidRPr="00574683" w:rsidRDefault="007268CB" w:rsidP="004607BC">
      <w:pPr>
        <w:pStyle w:val="mt-translation"/>
        <w:spacing w:before="0" w:beforeAutospacing="0" w:after="0" w:afterAutospacing="0" w:line="360" w:lineRule="auto"/>
        <w:jc w:val="both"/>
        <w:rPr>
          <w:rFonts w:eastAsiaTheme="minorHAnsi"/>
          <w:lang w:eastAsia="en-US"/>
        </w:rPr>
      </w:pPr>
      <w:r w:rsidRPr="00574683">
        <w:rPr>
          <w:rFonts w:eastAsiaTheme="minorHAnsi"/>
          <w:lang w:eastAsia="en-US"/>
        </w:rPr>
        <w:t>Smiltis, protams,  piepildīja trauka tukšās vietas.  Ko vēl var ielikt šajā traukā?</w:t>
      </w:r>
    </w:p>
    <w:p w:rsidR="007268CB" w:rsidRPr="00574683" w:rsidRDefault="007268CB" w:rsidP="004607BC">
      <w:pPr>
        <w:pStyle w:val="mt-translation"/>
        <w:spacing w:before="0" w:beforeAutospacing="0" w:after="0" w:afterAutospacing="0" w:line="360" w:lineRule="auto"/>
        <w:jc w:val="both"/>
        <w:rPr>
          <w:rFonts w:eastAsiaTheme="minorHAnsi"/>
          <w:lang w:eastAsia="en-US"/>
        </w:rPr>
      </w:pPr>
      <w:r w:rsidRPr="00574683">
        <w:rPr>
          <w:rFonts w:eastAsiaTheme="minorHAnsi"/>
          <w:lang w:eastAsia="en-US"/>
        </w:rPr>
        <w:t>Vieta palika tikai ūdenim, ko ielēja traukā, līdz beidzot trauks bija pilns.</w:t>
      </w:r>
    </w:p>
    <w:p w:rsidR="004607BC" w:rsidRPr="00574683" w:rsidRDefault="007268CB" w:rsidP="004607BC">
      <w:pPr>
        <w:pStyle w:val="mt-translation"/>
        <w:spacing w:before="0" w:beforeAutospacing="0" w:after="0" w:afterAutospacing="0" w:line="360" w:lineRule="auto"/>
        <w:jc w:val="both"/>
        <w:rPr>
          <w:rFonts w:eastAsiaTheme="minorHAnsi"/>
          <w:lang w:eastAsia="en-US"/>
        </w:rPr>
      </w:pPr>
      <w:r w:rsidRPr="00574683">
        <w:rPr>
          <w:rFonts w:eastAsiaTheme="minorHAnsi"/>
          <w:lang w:eastAsia="en-US"/>
        </w:rPr>
        <w:t>— Tagad, — gudrais sacīja mācekļiem,  </w:t>
      </w:r>
      <w:r w:rsidR="004607BC" w:rsidRPr="00574683">
        <w:rPr>
          <w:rFonts w:eastAsiaTheme="minorHAnsi"/>
          <w:lang w:eastAsia="en-US"/>
        </w:rPr>
        <w:t xml:space="preserve">es gribētu, lai jūs šajā traukā </w:t>
      </w:r>
      <w:r w:rsidRPr="00574683">
        <w:rPr>
          <w:rFonts w:eastAsiaTheme="minorHAnsi"/>
          <w:lang w:eastAsia="en-US"/>
        </w:rPr>
        <w:t>varētu atpazīt savu dzīvi. </w:t>
      </w:r>
    </w:p>
    <w:p w:rsidR="004607BC" w:rsidRPr="00574683" w:rsidRDefault="007268CB" w:rsidP="004607BC">
      <w:pPr>
        <w:pStyle w:val="mt-translation"/>
        <w:spacing w:before="0" w:beforeAutospacing="0" w:after="0" w:afterAutospacing="0" w:line="360" w:lineRule="auto"/>
        <w:jc w:val="both"/>
        <w:rPr>
          <w:rFonts w:eastAsiaTheme="minorHAnsi"/>
          <w:lang w:eastAsia="en-US"/>
        </w:rPr>
      </w:pPr>
      <w:r w:rsidRPr="00574683">
        <w:rPr>
          <w:rFonts w:eastAsiaTheme="minorHAnsi"/>
          <w:lang w:eastAsia="en-US"/>
        </w:rPr>
        <w:t>Lielie akmeņi iemieso svarīgas lietas dzīvē:jūsu ģimene, jūsu draugi, jūsu veselība </w:t>
      </w:r>
      <w:r w:rsidR="00EB78FE" w:rsidRPr="00574683">
        <w:rPr>
          <w:rFonts w:eastAsiaTheme="minorHAnsi"/>
          <w:lang w:eastAsia="en-US"/>
        </w:rPr>
        <w:t>,</w:t>
      </w:r>
      <w:r w:rsidRPr="00574683">
        <w:rPr>
          <w:rFonts w:eastAsiaTheme="minorHAnsi"/>
          <w:lang w:eastAsia="en-US"/>
        </w:rPr>
        <w:t>tās lietas,</w:t>
      </w:r>
    </w:p>
    <w:p w:rsidR="004607BC" w:rsidRPr="00574683" w:rsidRDefault="007268CB" w:rsidP="004607BC">
      <w:pPr>
        <w:pStyle w:val="mt-translation"/>
        <w:spacing w:before="0" w:beforeAutospacing="0" w:after="0" w:afterAutospacing="0" w:line="360" w:lineRule="auto"/>
        <w:jc w:val="both"/>
        <w:rPr>
          <w:rFonts w:eastAsiaTheme="minorHAnsi"/>
          <w:lang w:eastAsia="en-US"/>
        </w:rPr>
      </w:pPr>
      <w:r w:rsidRPr="00574683">
        <w:rPr>
          <w:rFonts w:eastAsiaTheme="minorHAnsi"/>
          <w:lang w:eastAsia="en-US"/>
        </w:rPr>
        <w:t> kuras, pat ja nav visas</w:t>
      </w:r>
      <w:r w:rsidR="004607BC" w:rsidRPr="00574683">
        <w:rPr>
          <w:rFonts w:eastAsiaTheme="minorHAnsi"/>
          <w:lang w:eastAsia="en-US"/>
        </w:rPr>
        <w:t xml:space="preserve"> </w:t>
      </w:r>
      <w:r w:rsidRPr="00574683">
        <w:rPr>
          <w:rFonts w:eastAsiaTheme="minorHAnsi"/>
          <w:lang w:eastAsia="en-US"/>
        </w:rPr>
        <w:t>pārējās, joprojām varēs piepildīt jūsu dzīvi. Sīkie akmentiņi ir mazāk</w:t>
      </w:r>
    </w:p>
    <w:p w:rsidR="004607BC" w:rsidRPr="00574683" w:rsidRDefault="004607BC" w:rsidP="004607BC">
      <w:pPr>
        <w:pStyle w:val="mt-translation"/>
        <w:tabs>
          <w:tab w:val="left" w:pos="0"/>
        </w:tabs>
        <w:spacing w:before="0" w:beforeAutospacing="0" w:after="0" w:afterAutospacing="0" w:line="360" w:lineRule="auto"/>
        <w:jc w:val="both"/>
        <w:rPr>
          <w:rFonts w:eastAsiaTheme="minorHAnsi"/>
          <w:lang w:eastAsia="en-US"/>
        </w:rPr>
      </w:pPr>
      <w:r w:rsidRPr="00574683">
        <w:rPr>
          <w:rFonts w:eastAsiaTheme="minorHAnsi"/>
          <w:lang w:eastAsia="en-US"/>
        </w:rPr>
        <w:t xml:space="preserve"> </w:t>
      </w:r>
      <w:r w:rsidR="00EB78FE" w:rsidRPr="00574683">
        <w:rPr>
          <w:rFonts w:eastAsiaTheme="minorHAnsi"/>
          <w:lang w:eastAsia="en-US"/>
        </w:rPr>
        <w:t>svarīgais</w:t>
      </w:r>
      <w:r w:rsidR="007268CB" w:rsidRPr="00574683">
        <w:rPr>
          <w:rFonts w:eastAsiaTheme="minorHAnsi"/>
          <w:lang w:eastAsia="en-US"/>
        </w:rPr>
        <w:t>, piemēram, jūsu darbs vai mācība</w:t>
      </w:r>
      <w:r w:rsidR="00EB78FE" w:rsidRPr="00574683">
        <w:rPr>
          <w:rFonts w:eastAsiaTheme="minorHAnsi"/>
          <w:lang w:eastAsia="en-US"/>
        </w:rPr>
        <w:t>s</w:t>
      </w:r>
      <w:r w:rsidR="007268CB" w:rsidRPr="00574683">
        <w:rPr>
          <w:rFonts w:eastAsiaTheme="minorHAnsi"/>
          <w:lang w:eastAsia="en-US"/>
        </w:rPr>
        <w:t>,</w:t>
      </w:r>
      <w:r w:rsidRPr="00574683">
        <w:rPr>
          <w:rFonts w:eastAsiaTheme="minorHAnsi"/>
          <w:lang w:eastAsia="en-US"/>
        </w:rPr>
        <w:t xml:space="preserve"> </w:t>
      </w:r>
      <w:r w:rsidR="007268CB" w:rsidRPr="00574683">
        <w:rPr>
          <w:rFonts w:eastAsiaTheme="minorHAnsi"/>
          <w:lang w:eastAsia="en-US"/>
        </w:rPr>
        <w:t>jūsu hobijs, jūsu</w:t>
      </w:r>
      <w:r w:rsidRPr="00574683">
        <w:rPr>
          <w:rFonts w:eastAsiaTheme="minorHAnsi"/>
          <w:lang w:eastAsia="en-US"/>
        </w:rPr>
        <w:t xml:space="preserve"> </w:t>
      </w:r>
      <w:r w:rsidR="007268CB" w:rsidRPr="00574683">
        <w:rPr>
          <w:rFonts w:eastAsiaTheme="minorHAnsi"/>
          <w:lang w:eastAsia="en-US"/>
        </w:rPr>
        <w:t>dzīvoklis...Smiltis simbolizē</w:t>
      </w:r>
    </w:p>
    <w:p w:rsidR="004607BC" w:rsidRPr="00574683" w:rsidRDefault="007268CB" w:rsidP="004607BC">
      <w:pPr>
        <w:pStyle w:val="mt-translation"/>
        <w:tabs>
          <w:tab w:val="left" w:pos="0"/>
        </w:tabs>
        <w:spacing w:before="0" w:beforeAutospacing="0" w:after="0" w:afterAutospacing="0" w:line="360" w:lineRule="auto"/>
        <w:jc w:val="both"/>
        <w:rPr>
          <w:rFonts w:eastAsiaTheme="minorHAnsi"/>
          <w:lang w:eastAsia="en-US"/>
        </w:rPr>
      </w:pPr>
      <w:r w:rsidRPr="00574683">
        <w:rPr>
          <w:rFonts w:eastAsiaTheme="minorHAnsi"/>
          <w:lang w:eastAsia="en-US"/>
        </w:rPr>
        <w:t> dzīves sīkumus, ikdienas rosību: spēli, pastaigas,</w:t>
      </w:r>
      <w:r w:rsidR="004607BC" w:rsidRPr="00574683">
        <w:rPr>
          <w:rFonts w:eastAsiaTheme="minorHAnsi"/>
          <w:lang w:eastAsia="en-US"/>
        </w:rPr>
        <w:t xml:space="preserve"> </w:t>
      </w:r>
      <w:r w:rsidRPr="00574683">
        <w:rPr>
          <w:rFonts w:eastAsiaTheme="minorHAnsi"/>
          <w:lang w:eastAsia="en-US"/>
        </w:rPr>
        <w:t>izklaidi...Ja jūs piepildīsiet</w:t>
      </w:r>
      <w:r w:rsidR="004607BC" w:rsidRPr="00574683">
        <w:rPr>
          <w:rFonts w:eastAsiaTheme="minorHAnsi"/>
          <w:lang w:eastAsia="en-US"/>
        </w:rPr>
        <w:t xml:space="preserve"> </w:t>
      </w:r>
      <w:r w:rsidRPr="00574683">
        <w:rPr>
          <w:rFonts w:eastAsiaTheme="minorHAnsi"/>
          <w:lang w:eastAsia="en-US"/>
        </w:rPr>
        <w:t>savu </w:t>
      </w:r>
      <w:r w:rsidR="00EB78FE" w:rsidRPr="00574683">
        <w:rPr>
          <w:rFonts w:eastAsiaTheme="minorHAnsi"/>
          <w:lang w:eastAsia="en-US"/>
        </w:rPr>
        <w:t>trauku</w:t>
      </w:r>
      <w:r w:rsidRPr="00574683">
        <w:rPr>
          <w:rFonts w:eastAsiaTheme="minorHAnsi"/>
          <w:lang w:eastAsia="en-US"/>
        </w:rPr>
        <w:t> ar </w:t>
      </w:r>
    </w:p>
    <w:p w:rsidR="004607BC" w:rsidRPr="00574683" w:rsidRDefault="007268CB" w:rsidP="004607BC">
      <w:pPr>
        <w:pStyle w:val="mt-translation"/>
        <w:tabs>
          <w:tab w:val="left" w:pos="0"/>
        </w:tabs>
        <w:spacing w:before="0" w:beforeAutospacing="0" w:after="0" w:afterAutospacing="0" w:line="360" w:lineRule="auto"/>
        <w:jc w:val="both"/>
        <w:rPr>
          <w:rFonts w:eastAsiaTheme="minorHAnsi"/>
          <w:lang w:eastAsia="en-US"/>
        </w:rPr>
      </w:pPr>
      <w:r w:rsidRPr="00574683">
        <w:rPr>
          <w:rFonts w:eastAsiaTheme="minorHAnsi"/>
          <w:lang w:eastAsia="en-US"/>
        </w:rPr>
        <w:t>smiltīm,</w:t>
      </w:r>
      <w:r w:rsidR="004607BC" w:rsidRPr="00574683">
        <w:rPr>
          <w:rFonts w:eastAsiaTheme="minorHAnsi"/>
          <w:lang w:eastAsia="en-US"/>
        </w:rPr>
        <w:t xml:space="preserve"> </w:t>
      </w:r>
      <w:r w:rsidRPr="00574683">
        <w:rPr>
          <w:rFonts w:eastAsiaTheme="minorHAnsi"/>
          <w:lang w:eastAsia="en-US"/>
        </w:rPr>
        <w:t>tad vairs nebūs vietas</w:t>
      </w:r>
      <w:r w:rsidR="00EB78FE" w:rsidRPr="00574683">
        <w:rPr>
          <w:rFonts w:eastAsiaTheme="minorHAnsi"/>
          <w:lang w:eastAsia="en-US"/>
        </w:rPr>
        <w:t xml:space="preserve"> </w:t>
      </w:r>
      <w:r w:rsidRPr="00574683">
        <w:rPr>
          <w:rFonts w:eastAsiaTheme="minorHAnsi"/>
          <w:lang w:eastAsia="en-US"/>
        </w:rPr>
        <w:t>lielākiem akmeņiem.</w:t>
      </w:r>
    </w:p>
    <w:p w:rsidR="007268CB" w:rsidRPr="00574683" w:rsidRDefault="007268CB" w:rsidP="004607BC">
      <w:pPr>
        <w:pStyle w:val="mt-translation"/>
        <w:spacing w:before="0" w:beforeAutospacing="0" w:after="0" w:afterAutospacing="0" w:line="360" w:lineRule="auto"/>
        <w:rPr>
          <w:rFonts w:eastAsiaTheme="minorHAnsi"/>
          <w:lang w:eastAsia="en-US"/>
        </w:rPr>
      </w:pPr>
      <w:r w:rsidRPr="00574683">
        <w:rPr>
          <w:rFonts w:eastAsiaTheme="minorHAnsi"/>
          <w:lang w:eastAsia="en-US"/>
        </w:rPr>
        <w:t> Ūdens ir mūsu atpūta. Atpūta bez visa iepriekšēj</w:t>
      </w:r>
      <w:r w:rsidR="00EB78FE" w:rsidRPr="00574683">
        <w:rPr>
          <w:rFonts w:eastAsiaTheme="minorHAnsi"/>
          <w:lang w:eastAsia="en-US"/>
        </w:rPr>
        <w:t xml:space="preserve">ā </w:t>
      </w:r>
      <w:r w:rsidRPr="00574683">
        <w:rPr>
          <w:rFonts w:eastAsiaTheme="minorHAnsi"/>
          <w:lang w:eastAsia="en-US"/>
        </w:rPr>
        <w:t>eksist</w:t>
      </w:r>
      <w:r w:rsidR="00EB78FE" w:rsidRPr="00574683">
        <w:rPr>
          <w:rFonts w:eastAsiaTheme="minorHAnsi"/>
          <w:lang w:eastAsia="en-US"/>
        </w:rPr>
        <w:t>ēt</w:t>
      </w:r>
      <w:r w:rsidRPr="00574683">
        <w:rPr>
          <w:rFonts w:eastAsiaTheme="minorHAnsi"/>
          <w:lang w:eastAsia="en-US"/>
        </w:rPr>
        <w:t> nevar. Bet arī bez atpūtas vis</w:t>
      </w:r>
      <w:r w:rsidR="00EB78FE" w:rsidRPr="00574683">
        <w:rPr>
          <w:rFonts w:eastAsiaTheme="minorHAnsi"/>
          <w:lang w:eastAsia="en-US"/>
        </w:rPr>
        <w:t xml:space="preserve">s </w:t>
      </w:r>
      <w:r w:rsidRPr="00574683">
        <w:rPr>
          <w:rFonts w:eastAsiaTheme="minorHAnsi"/>
          <w:lang w:eastAsia="en-US"/>
        </w:rPr>
        <w:t>iepriekšēj</w:t>
      </w:r>
      <w:r w:rsidR="00EB78FE" w:rsidRPr="00574683">
        <w:rPr>
          <w:rFonts w:eastAsiaTheme="minorHAnsi"/>
          <w:lang w:eastAsia="en-US"/>
        </w:rPr>
        <w:t>ais nevar</w:t>
      </w:r>
      <w:r w:rsidRPr="00574683">
        <w:rPr>
          <w:rFonts w:eastAsiaTheme="minorHAnsi"/>
          <w:lang w:eastAsia="en-US"/>
        </w:rPr>
        <w:t> pastāvē</w:t>
      </w:r>
      <w:r w:rsidR="00EB78FE" w:rsidRPr="00574683">
        <w:rPr>
          <w:rFonts w:eastAsiaTheme="minorHAnsi"/>
          <w:lang w:eastAsia="en-US"/>
        </w:rPr>
        <w:t>t</w:t>
      </w:r>
      <w:r w:rsidRPr="00574683">
        <w:rPr>
          <w:rFonts w:eastAsiaTheme="minorHAnsi"/>
          <w:lang w:eastAsia="en-US"/>
        </w:rPr>
        <w:t>...</w:t>
      </w:r>
    </w:p>
    <w:p w:rsidR="002D79D7" w:rsidRPr="00574683" w:rsidRDefault="002D79D7" w:rsidP="004607BC">
      <w:pPr>
        <w:pStyle w:val="mt-translation"/>
        <w:spacing w:before="0" w:beforeAutospacing="0" w:after="0" w:afterAutospacing="0" w:line="360" w:lineRule="auto"/>
        <w:rPr>
          <w:lang w:val="ru-RU"/>
        </w:rPr>
      </w:pPr>
    </w:p>
    <w:p w:rsidR="00615513" w:rsidRPr="00574683" w:rsidRDefault="002D79D7" w:rsidP="00B34C52">
      <w:pPr>
        <w:autoSpaceDE w:val="0"/>
        <w:autoSpaceDN w:val="0"/>
        <w:adjustRightInd w:val="0"/>
        <w:spacing w:after="0" w:line="360" w:lineRule="auto"/>
        <w:jc w:val="both"/>
        <w:rPr>
          <w:rFonts w:ascii="Times New Roman" w:hAnsi="Times New Roman" w:cs="Times New Roman"/>
          <w:sz w:val="24"/>
          <w:szCs w:val="24"/>
        </w:rPr>
      </w:pPr>
      <w:r w:rsidRPr="00574683">
        <w:rPr>
          <w:rFonts w:ascii="Times New Roman" w:hAnsi="Times New Roman" w:cs="Times New Roman"/>
          <w:noProof/>
          <w:sz w:val="24"/>
          <w:szCs w:val="24"/>
          <w:lang w:eastAsia="lv-LV"/>
        </w:rPr>
        <w:drawing>
          <wp:inline distT="0" distB="0" distL="0" distR="0">
            <wp:extent cx="2367915" cy="3157221"/>
            <wp:effectExtent l="0" t="0" r="0" b="5080"/>
            <wp:docPr id="2" name="Рисунок 2" descr="http://3.bp.blogspot.com/-ULo5QYSCJ1M/VB204GIbT8I/AAAAAAAAABQ/jymNRPG885s/s1600/P90100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3.bp.blogspot.com/-ULo5QYSCJ1M/VB204GIbT8I/AAAAAAAAABQ/jymNRPG885s/s1600/P9010021.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367915" cy="3157221"/>
                    </a:xfrm>
                    <a:prstGeom prst="rect">
                      <a:avLst/>
                    </a:prstGeom>
                    <a:noFill/>
                    <a:ln>
                      <a:noFill/>
                    </a:ln>
                  </pic:spPr>
                </pic:pic>
              </a:graphicData>
            </a:graphic>
          </wp:inline>
        </w:drawing>
      </w:r>
      <w:r w:rsidRPr="00574683">
        <w:rPr>
          <w:rFonts w:ascii="Times New Roman" w:hAnsi="Times New Roman" w:cs="Times New Roman"/>
          <w:b/>
          <w:bCs/>
          <w:iCs/>
          <w:noProof/>
          <w:sz w:val="24"/>
          <w:szCs w:val="24"/>
          <w:lang w:eastAsia="lv-LV"/>
        </w:rPr>
        <w:drawing>
          <wp:inline distT="0" distB="0" distL="0" distR="0">
            <wp:extent cx="2385060" cy="3180080"/>
            <wp:effectExtent l="0" t="0" r="0" b="1270"/>
            <wp:docPr id="1" name="Рисунок 1" descr="http://1.bp.blogspot.com/-B832QqR9Xeo/VB21AHcKQHI/AAAAAAAAABY/MOHknQhKbj0/s1600/P9010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1.bp.blogspot.com/-B832QqR9Xeo/VB21AHcKQHI/AAAAAAAAABY/MOHknQhKbj0/s1600/P9010024.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385060" cy="3180080"/>
                    </a:xfrm>
                    <a:prstGeom prst="rect">
                      <a:avLst/>
                    </a:prstGeom>
                    <a:noFill/>
                    <a:ln>
                      <a:noFill/>
                    </a:ln>
                  </pic:spPr>
                </pic:pic>
              </a:graphicData>
            </a:graphic>
          </wp:inline>
        </w:drawing>
      </w:r>
      <w:r w:rsidRPr="00574683">
        <w:rPr>
          <w:rFonts w:ascii="Times New Roman" w:hAnsi="Times New Roman" w:cs="Times New Roman"/>
          <w:color w:val="FF0000"/>
          <w:sz w:val="24"/>
          <w:szCs w:val="24"/>
        </w:rPr>
        <w:br/>
      </w:r>
      <w:r w:rsidR="00EB78FE" w:rsidRPr="00574683">
        <w:rPr>
          <w:rFonts w:ascii="Times New Roman" w:hAnsi="Times New Roman" w:cs="Times New Roman"/>
          <w:sz w:val="24"/>
          <w:szCs w:val="24"/>
        </w:rPr>
        <w:t>TĀPAT arī dzīvē: ja jūs visu savu enerģiju iztērēsiet sīkās lietās, tad lielām lietām vairs nepietiks vietas.</w:t>
      </w:r>
    </w:p>
    <w:p w:rsidR="004607BC" w:rsidRPr="00574683" w:rsidRDefault="00EB78FE" w:rsidP="00B34C52">
      <w:pPr>
        <w:autoSpaceDE w:val="0"/>
        <w:autoSpaceDN w:val="0"/>
        <w:adjustRightInd w:val="0"/>
        <w:spacing w:after="0" w:line="360" w:lineRule="auto"/>
        <w:jc w:val="both"/>
        <w:rPr>
          <w:rFonts w:ascii="Times New Roman" w:hAnsi="Times New Roman" w:cs="Times New Roman"/>
          <w:sz w:val="24"/>
          <w:szCs w:val="24"/>
        </w:rPr>
      </w:pPr>
      <w:r w:rsidRPr="00574683">
        <w:rPr>
          <w:rFonts w:ascii="Times New Roman" w:hAnsi="Times New Roman" w:cs="Times New Roman"/>
          <w:sz w:val="24"/>
          <w:szCs w:val="24"/>
        </w:rPr>
        <w:t>Tāpēc, piepildot savu dzīvi ar vissvarīgāko, neaizmirsīsim pateikties dzīvei par to,</w:t>
      </w:r>
      <w:r w:rsidR="004607BC" w:rsidRPr="00574683">
        <w:rPr>
          <w:rFonts w:ascii="Times New Roman" w:hAnsi="Times New Roman" w:cs="Times New Roman"/>
          <w:sz w:val="24"/>
          <w:szCs w:val="24"/>
        </w:rPr>
        <w:t xml:space="preserve"> </w:t>
      </w:r>
      <w:r w:rsidRPr="00574683">
        <w:rPr>
          <w:rFonts w:ascii="Times New Roman" w:hAnsi="Times New Roman" w:cs="Times New Roman"/>
          <w:sz w:val="24"/>
          <w:szCs w:val="24"/>
        </w:rPr>
        <w:t>ka mums </w:t>
      </w:r>
    </w:p>
    <w:p w:rsidR="004607BC" w:rsidRPr="00574683" w:rsidRDefault="00EB78FE" w:rsidP="00B34C52">
      <w:pPr>
        <w:autoSpaceDE w:val="0"/>
        <w:autoSpaceDN w:val="0"/>
        <w:adjustRightInd w:val="0"/>
        <w:spacing w:after="0" w:line="360" w:lineRule="auto"/>
        <w:jc w:val="both"/>
        <w:rPr>
          <w:rFonts w:ascii="Times New Roman" w:hAnsi="Times New Roman" w:cs="Times New Roman"/>
          <w:sz w:val="24"/>
          <w:szCs w:val="24"/>
        </w:rPr>
      </w:pPr>
      <w:r w:rsidRPr="00574683">
        <w:rPr>
          <w:rFonts w:ascii="Times New Roman" w:hAnsi="Times New Roman" w:cs="Times New Roman"/>
          <w:sz w:val="24"/>
          <w:szCs w:val="24"/>
        </w:rPr>
        <w:t>viss ir. Jo gadsimtiem ilgi cilvēki </w:t>
      </w:r>
      <w:r w:rsidR="004607BC" w:rsidRPr="00574683">
        <w:rPr>
          <w:rFonts w:ascii="Times New Roman" w:hAnsi="Times New Roman" w:cs="Times New Roman"/>
          <w:sz w:val="24"/>
          <w:szCs w:val="24"/>
        </w:rPr>
        <w:t xml:space="preserve">runā par to, cik svarīgi ir būt </w:t>
      </w:r>
      <w:r w:rsidRPr="00574683">
        <w:rPr>
          <w:rFonts w:ascii="Times New Roman" w:hAnsi="Times New Roman" w:cs="Times New Roman"/>
          <w:sz w:val="24"/>
          <w:szCs w:val="24"/>
        </w:rPr>
        <w:t>pateicīgiem. Bet mēs to bieži </w:t>
      </w:r>
    </w:p>
    <w:p w:rsidR="00EB78FE" w:rsidRPr="00574683" w:rsidRDefault="00EB78FE" w:rsidP="00B34C52">
      <w:pPr>
        <w:autoSpaceDE w:val="0"/>
        <w:autoSpaceDN w:val="0"/>
        <w:adjustRightInd w:val="0"/>
        <w:spacing w:after="0" w:line="360" w:lineRule="auto"/>
        <w:jc w:val="both"/>
        <w:rPr>
          <w:rFonts w:ascii="Times New Roman" w:hAnsi="Times New Roman" w:cs="Times New Roman"/>
          <w:sz w:val="24"/>
          <w:szCs w:val="24"/>
        </w:rPr>
      </w:pPr>
      <w:r w:rsidRPr="00574683">
        <w:rPr>
          <w:rFonts w:ascii="Times New Roman" w:hAnsi="Times New Roman" w:cs="Times New Roman"/>
          <w:sz w:val="24"/>
          <w:szCs w:val="24"/>
        </w:rPr>
        <w:t>aizmirstam.</w:t>
      </w:r>
    </w:p>
    <w:p w:rsidR="00E87A09" w:rsidRPr="00574683" w:rsidRDefault="00EB78FE" w:rsidP="00E87A09">
      <w:pPr>
        <w:spacing w:line="360" w:lineRule="auto"/>
        <w:rPr>
          <w:rFonts w:ascii="Times New Roman" w:hAnsi="Times New Roman" w:cs="Times New Roman"/>
          <w:sz w:val="24"/>
          <w:szCs w:val="24"/>
          <w:shd w:val="clear" w:color="auto" w:fill="FFFFFF"/>
        </w:rPr>
      </w:pPr>
      <w:r w:rsidRPr="00574683">
        <w:rPr>
          <w:rFonts w:ascii="Times New Roman" w:hAnsi="Times New Roman" w:cs="Times New Roman"/>
          <w:sz w:val="24"/>
          <w:szCs w:val="24"/>
        </w:rPr>
        <w:t>Iespējams, tieši tāpēc mūsu kalendārā parādījās vēl viena svarīga</w:t>
      </w:r>
      <w:r w:rsidR="00DC65BD">
        <w:rPr>
          <w:rFonts w:ascii="Times New Roman" w:hAnsi="Times New Roman" w:cs="Times New Roman"/>
          <w:sz w:val="24"/>
          <w:szCs w:val="24"/>
          <w:lang w:val="ru-RU"/>
        </w:rPr>
        <w:t xml:space="preserve"> </w:t>
      </w:r>
      <w:r w:rsidRPr="00574683">
        <w:rPr>
          <w:rFonts w:ascii="Times New Roman" w:hAnsi="Times New Roman" w:cs="Times New Roman"/>
          <w:sz w:val="24"/>
          <w:szCs w:val="24"/>
        </w:rPr>
        <w:t>Starptautiskā diena.</w:t>
      </w:r>
      <w:r w:rsidR="00E87A09" w:rsidRPr="00574683">
        <w:rPr>
          <w:rFonts w:ascii="Times New Roman" w:hAnsi="Times New Roman" w:cs="Times New Roman"/>
          <w:sz w:val="24"/>
          <w:szCs w:val="24"/>
        </w:rPr>
        <w:t>1</w:t>
      </w:r>
      <w:r w:rsidR="00E87A09" w:rsidRPr="00574683">
        <w:rPr>
          <w:rFonts w:ascii="Times New Roman" w:hAnsi="Times New Roman" w:cs="Times New Roman"/>
          <w:sz w:val="24"/>
          <w:szCs w:val="24"/>
          <w:shd w:val="clear" w:color="auto" w:fill="FFFFFF"/>
        </w:rPr>
        <w:t>1.janvāris ir gada pieklājī</w:t>
      </w:r>
      <w:r w:rsidRPr="00574683">
        <w:rPr>
          <w:rFonts w:ascii="Times New Roman" w:hAnsi="Times New Roman" w:cs="Times New Roman"/>
          <w:sz w:val="24"/>
          <w:szCs w:val="24"/>
          <w:shd w:val="clear" w:color="auto" w:fill="FFFFFF"/>
        </w:rPr>
        <w:t>bas</w:t>
      </w:r>
      <w:r w:rsidR="00E87A09" w:rsidRPr="00574683">
        <w:rPr>
          <w:rFonts w:ascii="Times New Roman" w:hAnsi="Times New Roman" w:cs="Times New Roman"/>
          <w:sz w:val="24"/>
          <w:szCs w:val="24"/>
          <w:shd w:val="clear" w:color="auto" w:fill="FFFFFF"/>
        </w:rPr>
        <w:t xml:space="preserve"> datums – šajā dienā atzīmē Starptautisko „</w:t>
      </w:r>
      <w:r w:rsidRPr="00574683">
        <w:rPr>
          <w:rFonts w:ascii="Times New Roman" w:hAnsi="Times New Roman" w:cs="Times New Roman"/>
          <w:sz w:val="24"/>
          <w:szCs w:val="24"/>
          <w:shd w:val="clear" w:color="auto" w:fill="FFFFFF"/>
        </w:rPr>
        <w:t>P</w:t>
      </w:r>
      <w:r w:rsidR="00E87A09" w:rsidRPr="00574683">
        <w:rPr>
          <w:rFonts w:ascii="Times New Roman" w:hAnsi="Times New Roman" w:cs="Times New Roman"/>
          <w:sz w:val="24"/>
          <w:szCs w:val="24"/>
          <w:shd w:val="clear" w:color="auto" w:fill="FFFFFF"/>
        </w:rPr>
        <w:t>aldies” dienu. Šie svētki ir sākušies pēc ANO un UNESCO iniciatīvas.</w:t>
      </w:r>
      <w:r w:rsidR="008015F2" w:rsidRPr="00574683">
        <w:rPr>
          <w:rFonts w:ascii="Times New Roman" w:hAnsi="Times New Roman" w:cs="Times New Roman"/>
          <w:sz w:val="24"/>
          <w:szCs w:val="24"/>
          <w:shd w:val="clear" w:color="auto" w:fill="FFFFFF"/>
        </w:rPr>
        <w:t>Šajā dienā būtu vēlams pateikt paldies tiem, kas atrodas jums blakus un visiem, kas jums daudz nozīmē.</w:t>
      </w:r>
    </w:p>
    <w:p w:rsidR="00DD29F0" w:rsidRDefault="00EB78FE" w:rsidP="00E87A09">
      <w:pPr>
        <w:spacing w:line="360" w:lineRule="auto"/>
        <w:rPr>
          <w:rFonts w:ascii="Times New Roman" w:hAnsi="Times New Roman" w:cs="Times New Roman"/>
          <w:sz w:val="24"/>
          <w:szCs w:val="24"/>
          <w:shd w:val="clear" w:color="auto" w:fill="FFFFFF"/>
        </w:rPr>
      </w:pPr>
      <w:r w:rsidRPr="00716BFE">
        <w:rPr>
          <w:rFonts w:ascii="Times New Roman" w:hAnsi="Times New Roman" w:cs="Times New Roman"/>
          <w:sz w:val="24"/>
          <w:szCs w:val="24"/>
          <w:shd w:val="clear" w:color="auto" w:fill="FFFFFF"/>
        </w:rPr>
        <w:t>Skolotājs</w:t>
      </w:r>
      <w:r w:rsidR="00DD29F0" w:rsidRPr="00716BFE">
        <w:rPr>
          <w:rFonts w:ascii="Times New Roman" w:hAnsi="Times New Roman" w:cs="Times New Roman"/>
          <w:sz w:val="24"/>
          <w:szCs w:val="24"/>
          <w:shd w:val="clear" w:color="auto" w:fill="FFFFFF"/>
        </w:rPr>
        <w:t xml:space="preserve">: </w:t>
      </w:r>
      <w:r w:rsidRPr="00716BFE">
        <w:rPr>
          <w:rFonts w:ascii="Times New Roman" w:hAnsi="Times New Roman" w:cs="Times New Roman"/>
          <w:sz w:val="24"/>
          <w:szCs w:val="24"/>
          <w:shd w:val="clear" w:color="auto" w:fill="FFFFFF"/>
        </w:rPr>
        <w:t xml:space="preserve">Lasiet lūdzu tekstu un formulējiet 3 galvenās tēzes10 vārdos. </w:t>
      </w:r>
      <w:r w:rsidR="00DD29F0" w:rsidRPr="00716BFE">
        <w:rPr>
          <w:rFonts w:ascii="Times New Roman" w:hAnsi="Times New Roman" w:cs="Times New Roman"/>
          <w:sz w:val="24"/>
          <w:szCs w:val="24"/>
          <w:shd w:val="clear" w:color="auto" w:fill="FFFFFF"/>
        </w:rPr>
        <w:t>(</w:t>
      </w:r>
      <w:r w:rsidRPr="00716BFE">
        <w:rPr>
          <w:rFonts w:ascii="Times New Roman" w:hAnsi="Times New Roman" w:cs="Times New Roman"/>
          <w:sz w:val="24"/>
          <w:szCs w:val="24"/>
          <w:shd w:val="clear" w:color="auto" w:fill="FFFFFF"/>
        </w:rPr>
        <w:t>skolotājs izdala tekstu</w:t>
      </w:r>
      <w:r w:rsidR="00DD29F0" w:rsidRPr="00716BFE">
        <w:rPr>
          <w:rFonts w:ascii="Times New Roman" w:hAnsi="Times New Roman" w:cs="Times New Roman"/>
          <w:sz w:val="24"/>
          <w:szCs w:val="24"/>
          <w:shd w:val="clear" w:color="auto" w:fill="FFFFFF"/>
        </w:rPr>
        <w:t>)</w:t>
      </w:r>
    </w:p>
    <w:p w:rsidR="008F2AC0" w:rsidRPr="008F2AC0" w:rsidRDefault="008F2AC0" w:rsidP="008F2AC0">
      <w:pPr>
        <w:pStyle w:val="Sarakstarindkopa"/>
        <w:spacing w:line="360" w:lineRule="auto"/>
        <w:ind w:left="3900"/>
        <w:rPr>
          <w:rFonts w:ascii="Times New Roman" w:hAnsi="Times New Roman" w:cs="Times New Roman"/>
          <w:sz w:val="24"/>
          <w:szCs w:val="24"/>
          <w:shd w:val="clear" w:color="auto" w:fill="FFFFFF"/>
          <w:lang w:val="ru-RU"/>
        </w:rPr>
      </w:pPr>
      <w:r>
        <w:rPr>
          <w:rFonts w:ascii="Times New Roman" w:hAnsi="Times New Roman" w:cs="Times New Roman"/>
          <w:sz w:val="24"/>
          <w:szCs w:val="24"/>
          <w:shd w:val="clear" w:color="auto" w:fill="FFFFFF"/>
          <w:lang w:val="ru-RU"/>
        </w:rPr>
        <w:lastRenderedPageBreak/>
        <w:t>**********</w:t>
      </w:r>
    </w:p>
    <w:p w:rsidR="008015F2" w:rsidRPr="00574683" w:rsidRDefault="008015F2" w:rsidP="00716BFE">
      <w:pPr>
        <w:shd w:val="clear" w:color="auto" w:fill="FFFFFF" w:themeFill="background1"/>
        <w:spacing w:line="360" w:lineRule="auto"/>
        <w:rPr>
          <w:rFonts w:ascii="Times New Roman" w:hAnsi="Times New Roman" w:cs="Times New Roman"/>
          <w:color w:val="000000"/>
          <w:sz w:val="24"/>
          <w:szCs w:val="24"/>
          <w:shd w:val="clear" w:color="auto" w:fill="F4F3F0"/>
        </w:rPr>
      </w:pPr>
      <w:r w:rsidRPr="00716BFE">
        <w:rPr>
          <w:rFonts w:ascii="Times New Roman" w:hAnsi="Times New Roman" w:cs="Times New Roman"/>
          <w:color w:val="000000"/>
          <w:sz w:val="24"/>
          <w:szCs w:val="24"/>
        </w:rPr>
        <w:t>Pēc psihologu domām, cilvēki lieliski apzinās labas uzvedības nozīmi, to nepieciešamību ikdienas dzīvē, bet lielāko tiesu pateicība tiek pausta neaizdomājoties par tās jēgu. Tomēr pateicības vārdiem ir maģiska iedarbība, ar to palīdzību cilvēki dāvina prieku cits citam un pauž uzmanību, bez kuras nevar dzīvot neviens cilvēks.</w:t>
      </w:r>
      <w:r w:rsidRPr="00716BFE">
        <w:rPr>
          <w:rFonts w:ascii="Times New Roman" w:hAnsi="Times New Roman" w:cs="Times New Roman"/>
          <w:color w:val="333333"/>
          <w:sz w:val="24"/>
          <w:szCs w:val="24"/>
        </w:rPr>
        <w:br/>
      </w:r>
      <w:r w:rsidRPr="00716BFE">
        <w:rPr>
          <w:rFonts w:ascii="Times New Roman" w:hAnsi="Times New Roman" w:cs="Times New Roman"/>
          <w:color w:val="000000"/>
          <w:sz w:val="24"/>
          <w:szCs w:val="24"/>
        </w:rPr>
        <w:t>Psihologi ir pārliecināti, ka pateicības vārdi ir mutiski glāsti un tie spēj nomierināt un sasildīt ar savu siltumu. Galvenais, lai paldies tiktu teikts no visas sirds. Un ne par velti kopš seniem laikiem tautās eksistē ticējums – nedrīkst teikt paldies tajā mirklī, kad esi dusmīgs.</w:t>
      </w:r>
      <w:r w:rsidRPr="00716BFE">
        <w:rPr>
          <w:rFonts w:ascii="Times New Roman" w:hAnsi="Times New Roman" w:cs="Times New Roman"/>
          <w:color w:val="333333"/>
          <w:sz w:val="24"/>
          <w:szCs w:val="24"/>
        </w:rPr>
        <w:br/>
      </w:r>
      <w:r w:rsidRPr="00716BFE">
        <w:rPr>
          <w:rFonts w:ascii="Times New Roman" w:hAnsi="Times New Roman" w:cs="Times New Roman"/>
          <w:color w:val="000000"/>
          <w:sz w:val="24"/>
          <w:szCs w:val="24"/>
        </w:rPr>
        <w:t>Un tas nav nejauši, ka sniedzot informāciju tūristiem par zemi, uz kuru tie dodas, ļoti bieži tiek norādīts vārds paldies, kas izrunāts pat ar akcentu tās valsts valodā, uz kuru tūrists ir aizbraucis, paātrina pakalpojumu sniegšanas ātrumu un uzlabo to kvalitāti.</w:t>
      </w:r>
      <w:r w:rsidRPr="00716BFE">
        <w:rPr>
          <w:rFonts w:ascii="Times New Roman" w:hAnsi="Times New Roman" w:cs="Times New Roman"/>
          <w:color w:val="333333"/>
          <w:sz w:val="24"/>
          <w:szCs w:val="24"/>
        </w:rPr>
        <w:br/>
      </w:r>
      <w:r w:rsidRPr="00716BFE">
        <w:rPr>
          <w:rFonts w:ascii="Times New Roman" w:hAnsi="Times New Roman" w:cs="Times New Roman"/>
          <w:color w:val="000000"/>
          <w:sz w:val="24"/>
          <w:szCs w:val="24"/>
        </w:rPr>
        <w:t>Lai gan, ir atšķirības starp dažādu valstu valodu pateicības vārdiem. Piemēram, angļu valodā „paldies” jeb „thank you” tik tiešām ir tikai kaili pateicības vārdi. Toties krievu vārdam „paldies” jeb „sposibo” ir daudz dziļāka nozīme, tas radās 16.gadsimtā no vārdu salikuma, ka</w:t>
      </w:r>
      <w:r w:rsidR="00716BFE">
        <w:rPr>
          <w:rFonts w:ascii="Times New Roman" w:hAnsi="Times New Roman" w:cs="Times New Roman"/>
          <w:color w:val="000000"/>
          <w:sz w:val="24"/>
          <w:szCs w:val="24"/>
        </w:rPr>
        <w:t>s tulkojumā nozīmē „glāb dievs”</w:t>
      </w:r>
      <w:r w:rsidRPr="00716BFE">
        <w:rPr>
          <w:rFonts w:ascii="Times New Roman" w:hAnsi="Times New Roman" w:cs="Times New Roman"/>
          <w:color w:val="000000"/>
          <w:sz w:val="24"/>
          <w:szCs w:val="24"/>
        </w:rPr>
        <w:t>.</w:t>
      </w:r>
      <w:r w:rsidRPr="00716BFE">
        <w:rPr>
          <w:rFonts w:ascii="Times New Roman" w:hAnsi="Times New Roman" w:cs="Times New Roman"/>
          <w:color w:val="333333"/>
          <w:sz w:val="24"/>
          <w:szCs w:val="24"/>
        </w:rPr>
        <w:br/>
      </w:r>
      <w:r w:rsidRPr="00716BFE">
        <w:rPr>
          <w:rFonts w:ascii="Times New Roman" w:hAnsi="Times New Roman" w:cs="Times New Roman"/>
          <w:color w:val="000000"/>
          <w:sz w:val="24"/>
          <w:szCs w:val="24"/>
        </w:rPr>
        <w:t>Interesanti, ka vecticībnieki Krievijā cenšas nelietot vārdu krieviski „paldies” jeb „sposibo”, viņi cenšas izvairīties to lietot ikdienā, jo uzskata, ka šis vārds cēlies no vārdu salikuma, kas tulkojumā uz latviešu valodu nozīmē „glāb Bai”, un „Bai” ir vārds vienam no pagānu dieviem.</w:t>
      </w:r>
      <w:r w:rsidRPr="00716BFE">
        <w:rPr>
          <w:rFonts w:ascii="Times New Roman" w:hAnsi="Times New Roman" w:cs="Times New Roman"/>
          <w:color w:val="333333"/>
          <w:sz w:val="24"/>
          <w:szCs w:val="24"/>
        </w:rPr>
        <w:br/>
      </w:r>
      <w:r w:rsidRPr="00716BFE">
        <w:rPr>
          <w:rFonts w:ascii="Times New Roman" w:hAnsi="Times New Roman" w:cs="Times New Roman"/>
          <w:color w:val="000000"/>
          <w:sz w:val="24"/>
          <w:szCs w:val="24"/>
        </w:rPr>
        <w:t>Latviešu valodā „paldies” visticamāk ir cēlies no vārdu salikuma „palīdzi dievs”. Līdz ar to katru reizi sakot kādam paldies mēs līdz ar to vēlam viņam palīdzību no augstākiem spēkiem viņa gaitās.</w:t>
      </w:r>
      <w:r w:rsidRPr="00716BFE">
        <w:rPr>
          <w:rFonts w:ascii="Times New Roman" w:hAnsi="Times New Roman" w:cs="Times New Roman"/>
          <w:color w:val="333333"/>
          <w:sz w:val="24"/>
          <w:szCs w:val="24"/>
        </w:rPr>
        <w:br/>
      </w:r>
      <w:r w:rsidRPr="00716BFE">
        <w:rPr>
          <w:rFonts w:ascii="Times New Roman" w:hAnsi="Times New Roman" w:cs="Times New Roman"/>
          <w:color w:val="000000"/>
          <w:sz w:val="24"/>
          <w:szCs w:val="24"/>
        </w:rPr>
        <w:t>Vienkāršā.lv ar jums novēl šajā „paldies” dienā atcerēties savus mīļos un tuvos un no visas sirds pateikt viņiem paldies par visu, ko mēs uzskatām paši par sevi saprotamu, bet kas mums ikdienā dod spēku būt tādiem, kādi mēs esam.</w:t>
      </w:r>
    </w:p>
    <w:p w:rsidR="00DD29F0" w:rsidRDefault="004607BC" w:rsidP="00716BFE">
      <w:pPr>
        <w:spacing w:line="360" w:lineRule="auto"/>
        <w:ind w:left="2124" w:firstLine="708"/>
        <w:rPr>
          <w:rStyle w:val="Hipersaite"/>
          <w:rFonts w:ascii="Times New Roman" w:hAnsi="Times New Roman" w:cs="Times New Roman"/>
          <w:color w:val="183B4D"/>
          <w:sz w:val="24"/>
          <w:szCs w:val="24"/>
          <w:u w:val="none"/>
          <w:shd w:val="clear" w:color="auto" w:fill="FFFFFF"/>
        </w:rPr>
      </w:pPr>
      <w:r w:rsidRPr="009D647C">
        <w:rPr>
          <w:rFonts w:ascii="Times New Roman" w:hAnsi="Times New Roman" w:cs="Times New Roman"/>
          <w:color w:val="000000"/>
          <w:sz w:val="24"/>
          <w:szCs w:val="24"/>
          <w:lang w:val="en-US"/>
        </w:rPr>
        <w:t>P</w:t>
      </w:r>
      <w:r w:rsidRPr="009D647C">
        <w:rPr>
          <w:rFonts w:ascii="Times New Roman" w:hAnsi="Times New Roman" w:cs="Times New Roman"/>
          <w:color w:val="000000"/>
          <w:sz w:val="24"/>
          <w:szCs w:val="24"/>
        </w:rPr>
        <w:t xml:space="preserve">ēc interneta </w:t>
      </w:r>
      <w:proofErr w:type="gramStart"/>
      <w:r w:rsidRPr="009D647C">
        <w:rPr>
          <w:rFonts w:ascii="Times New Roman" w:hAnsi="Times New Roman" w:cs="Times New Roman"/>
          <w:color w:val="000000"/>
          <w:sz w:val="24"/>
          <w:szCs w:val="24"/>
        </w:rPr>
        <w:t>materiāliem</w:t>
      </w:r>
      <w:r w:rsidR="00DD29F0" w:rsidRPr="00574683">
        <w:rPr>
          <w:rFonts w:ascii="Times New Roman" w:hAnsi="Times New Roman" w:cs="Times New Roman"/>
          <w:color w:val="000000"/>
          <w:sz w:val="24"/>
          <w:szCs w:val="24"/>
          <w:shd w:val="clear" w:color="auto" w:fill="F4F3F0"/>
          <w:lang w:val="en-US"/>
        </w:rPr>
        <w:t xml:space="preserve">  </w:t>
      </w:r>
      <w:proofErr w:type="gramEnd"/>
      <w:hyperlink r:id="rId7" w:tgtFrame="_blank" w:history="1">
        <w:r w:rsidR="00DD29F0" w:rsidRPr="00574683">
          <w:rPr>
            <w:rStyle w:val="Hipersaite"/>
            <w:rFonts w:ascii="Times New Roman" w:hAnsi="Times New Roman" w:cs="Times New Roman"/>
            <w:color w:val="183B4D"/>
            <w:sz w:val="24"/>
            <w:szCs w:val="24"/>
            <w:u w:val="none"/>
            <w:shd w:val="clear" w:color="auto" w:fill="FFFFFF"/>
          </w:rPr>
          <w:t>http://vienkarsa.lv/articles/?id=43</w:t>
        </w:r>
      </w:hyperlink>
    </w:p>
    <w:p w:rsidR="008F2AC0" w:rsidRPr="008F2AC0" w:rsidRDefault="008F2AC0" w:rsidP="00716BFE">
      <w:pPr>
        <w:spacing w:line="360" w:lineRule="auto"/>
        <w:ind w:left="2124" w:firstLine="708"/>
        <w:rPr>
          <w:rFonts w:ascii="Times New Roman" w:hAnsi="Times New Roman" w:cs="Times New Roman"/>
          <w:sz w:val="24"/>
          <w:szCs w:val="24"/>
          <w:lang w:val="ru-RU"/>
        </w:rPr>
      </w:pPr>
      <w:r>
        <w:rPr>
          <w:rStyle w:val="Hipersaite"/>
          <w:rFonts w:ascii="Times New Roman" w:hAnsi="Times New Roman" w:cs="Times New Roman"/>
          <w:color w:val="183B4D"/>
          <w:sz w:val="24"/>
          <w:szCs w:val="24"/>
          <w:u w:val="none"/>
          <w:shd w:val="clear" w:color="auto" w:fill="FFFFFF"/>
          <w:lang w:val="ru-RU"/>
        </w:rPr>
        <w:t>***********</w:t>
      </w:r>
    </w:p>
    <w:p w:rsidR="008C6012" w:rsidRPr="00574683" w:rsidRDefault="004607BC" w:rsidP="008C6012">
      <w:pPr>
        <w:spacing w:line="360" w:lineRule="auto"/>
        <w:rPr>
          <w:rFonts w:ascii="Times New Roman" w:hAnsi="Times New Roman" w:cs="Times New Roman"/>
          <w:sz w:val="24"/>
          <w:szCs w:val="24"/>
        </w:rPr>
      </w:pPr>
      <w:r w:rsidRPr="00574683">
        <w:rPr>
          <w:rFonts w:ascii="Times New Roman" w:hAnsi="Times New Roman" w:cs="Times New Roman"/>
          <w:sz w:val="24"/>
          <w:szCs w:val="24"/>
        </w:rPr>
        <w:t>Pēc teksta izlasīšanas skolēni lasa savas tēzes</w:t>
      </w:r>
      <w:r w:rsidR="008C6012" w:rsidRPr="00574683">
        <w:rPr>
          <w:rFonts w:ascii="Times New Roman" w:hAnsi="Times New Roman" w:cs="Times New Roman"/>
          <w:sz w:val="24"/>
          <w:szCs w:val="24"/>
        </w:rPr>
        <w:t>.</w:t>
      </w:r>
    </w:p>
    <w:p w:rsidR="008C6012" w:rsidRPr="00574683" w:rsidRDefault="004607BC" w:rsidP="008C6012">
      <w:pPr>
        <w:spacing w:line="360" w:lineRule="auto"/>
        <w:rPr>
          <w:rFonts w:ascii="Times New Roman" w:hAnsi="Times New Roman" w:cs="Times New Roman"/>
          <w:sz w:val="24"/>
          <w:szCs w:val="24"/>
        </w:rPr>
      </w:pPr>
      <w:r w:rsidRPr="007B5A70">
        <w:rPr>
          <w:rFonts w:ascii="Times New Roman" w:hAnsi="Times New Roman" w:cs="Times New Roman"/>
          <w:b/>
          <w:sz w:val="24"/>
          <w:szCs w:val="24"/>
        </w:rPr>
        <w:t>Skolotājs</w:t>
      </w:r>
      <w:r w:rsidRPr="00574683">
        <w:rPr>
          <w:rFonts w:ascii="Times New Roman" w:hAnsi="Times New Roman" w:cs="Times New Roman"/>
          <w:sz w:val="24"/>
          <w:szCs w:val="24"/>
        </w:rPr>
        <w:t>: Tagad paskatīsimies uz vienu video</w:t>
      </w:r>
      <w:r w:rsidRPr="00574683">
        <w:rPr>
          <w:rStyle w:val="word"/>
          <w:rFonts w:ascii="Times New Roman" w:hAnsi="Times New Roman" w:cs="Times New Roman"/>
          <w:color w:val="000000"/>
          <w:sz w:val="24"/>
          <w:szCs w:val="24"/>
        </w:rPr>
        <w:t>:</w:t>
      </w:r>
      <w:hyperlink r:id="rId8" w:tgtFrame="_blank" w:history="1">
        <w:r w:rsidR="008C6012" w:rsidRPr="00574683">
          <w:rPr>
            <w:rStyle w:val="Hipersaite"/>
            <w:rFonts w:ascii="Times New Roman" w:hAnsi="Times New Roman" w:cs="Times New Roman"/>
            <w:color w:val="183B4D"/>
            <w:sz w:val="24"/>
            <w:szCs w:val="24"/>
            <w:u w:val="none"/>
            <w:shd w:val="clear" w:color="auto" w:fill="FFFFFF"/>
          </w:rPr>
          <w:t>http://kyl.guru/video/43-v-chem-sekret-kamnya-blagodarnosti.html</w:t>
        </w:r>
      </w:hyperlink>
    </w:p>
    <w:p w:rsidR="008C6012" w:rsidRPr="007B5A70" w:rsidRDefault="004607BC" w:rsidP="008C6012">
      <w:pPr>
        <w:spacing w:line="360" w:lineRule="auto"/>
        <w:rPr>
          <w:rFonts w:ascii="Times New Roman" w:hAnsi="Times New Roman" w:cs="Times New Roman"/>
          <w:b/>
          <w:sz w:val="24"/>
          <w:szCs w:val="24"/>
        </w:rPr>
      </w:pPr>
      <w:r w:rsidRPr="007B5A70">
        <w:rPr>
          <w:rFonts w:ascii="Times New Roman" w:hAnsi="Times New Roman" w:cs="Times New Roman"/>
          <w:b/>
          <w:sz w:val="24"/>
          <w:szCs w:val="24"/>
        </w:rPr>
        <w:t>Skolotājs:</w:t>
      </w:r>
    </w:p>
    <w:p w:rsidR="00EC6283" w:rsidRPr="00574683" w:rsidRDefault="00EC6283" w:rsidP="008C6012">
      <w:pPr>
        <w:spacing w:line="360" w:lineRule="auto"/>
        <w:rPr>
          <w:rFonts w:ascii="Times New Roman" w:hAnsi="Times New Roman" w:cs="Times New Roman"/>
          <w:sz w:val="24"/>
          <w:szCs w:val="24"/>
        </w:rPr>
      </w:pPr>
      <w:r w:rsidRPr="00574683">
        <w:rPr>
          <w:rFonts w:ascii="Times New Roman" w:hAnsi="Times New Roman" w:cs="Times New Roman"/>
          <w:sz w:val="24"/>
          <w:szCs w:val="24"/>
        </w:rPr>
        <w:t xml:space="preserve"> - </w:t>
      </w:r>
      <w:r w:rsidR="004607BC" w:rsidRPr="00574683">
        <w:rPr>
          <w:rFonts w:ascii="Times New Roman" w:hAnsi="Times New Roman" w:cs="Times New Roman"/>
          <w:sz w:val="24"/>
          <w:szCs w:val="24"/>
        </w:rPr>
        <w:t>Par ko ir runa šajā fragmentā</w:t>
      </w:r>
      <w:r w:rsidRPr="00574683">
        <w:rPr>
          <w:rFonts w:ascii="Times New Roman" w:hAnsi="Times New Roman" w:cs="Times New Roman"/>
          <w:sz w:val="24"/>
          <w:szCs w:val="24"/>
        </w:rPr>
        <w:t>?</w:t>
      </w:r>
    </w:p>
    <w:p w:rsidR="004607BC" w:rsidRPr="006D45DC" w:rsidRDefault="007B5A70" w:rsidP="008C6012">
      <w:pPr>
        <w:spacing w:line="360" w:lineRule="auto"/>
        <w:rPr>
          <w:rFonts w:ascii="Times New Roman" w:hAnsi="Times New Roman" w:cs="Times New Roman"/>
          <w:sz w:val="24"/>
          <w:szCs w:val="24"/>
        </w:rPr>
      </w:pPr>
      <w:r>
        <w:rPr>
          <w:rFonts w:ascii="Times New Roman" w:hAnsi="Times New Roman" w:cs="Times New Roman"/>
          <w:sz w:val="24"/>
        </w:rPr>
        <w:t>(</w:t>
      </w:r>
      <w:r w:rsidR="004607BC" w:rsidRPr="006D45DC">
        <w:rPr>
          <w:rFonts w:ascii="Times New Roman" w:hAnsi="Times New Roman" w:cs="Times New Roman"/>
          <w:sz w:val="24"/>
          <w:szCs w:val="24"/>
        </w:rPr>
        <w:t>Bērni atbild, ko var izdarīt “pateicības akmen</w:t>
      </w:r>
      <w:r w:rsidR="006D45DC" w:rsidRPr="006D45DC">
        <w:rPr>
          <w:rFonts w:ascii="Times New Roman" w:hAnsi="Times New Roman" w:cs="Times New Roman"/>
          <w:sz w:val="24"/>
          <w:szCs w:val="24"/>
        </w:rPr>
        <w:t>s</w:t>
      </w:r>
      <w:r w:rsidR="004607BC" w:rsidRPr="006D45DC">
        <w:rPr>
          <w:rFonts w:ascii="Times New Roman" w:hAnsi="Times New Roman" w:cs="Times New Roman"/>
          <w:sz w:val="24"/>
          <w:szCs w:val="24"/>
        </w:rPr>
        <w:t>”, kas atgādinās </w:t>
      </w:r>
      <w:r w:rsidR="006D45DC" w:rsidRPr="006D45DC">
        <w:rPr>
          <w:rFonts w:ascii="Times New Roman" w:hAnsi="Times New Roman" w:cs="Times New Roman"/>
          <w:sz w:val="24"/>
          <w:szCs w:val="24"/>
        </w:rPr>
        <w:t xml:space="preserve">pateikt </w:t>
      </w:r>
      <w:r w:rsidR="004607BC" w:rsidRPr="006D45DC">
        <w:rPr>
          <w:rFonts w:ascii="Times New Roman" w:hAnsi="Times New Roman" w:cs="Times New Roman"/>
          <w:sz w:val="24"/>
          <w:szCs w:val="24"/>
        </w:rPr>
        <w:t>savu</w:t>
      </w:r>
      <w:r w:rsidR="006D45DC" w:rsidRPr="006D45DC">
        <w:rPr>
          <w:rFonts w:ascii="Times New Roman" w:hAnsi="Times New Roman" w:cs="Times New Roman"/>
          <w:sz w:val="24"/>
          <w:szCs w:val="24"/>
        </w:rPr>
        <w:t xml:space="preserve"> </w:t>
      </w:r>
      <w:r w:rsidR="004607BC" w:rsidRPr="006D45DC">
        <w:rPr>
          <w:rFonts w:ascii="Times New Roman" w:hAnsi="Times New Roman" w:cs="Times New Roman"/>
          <w:sz w:val="24"/>
          <w:szCs w:val="24"/>
        </w:rPr>
        <w:t>pateicību par visu</w:t>
      </w:r>
      <w:r>
        <w:rPr>
          <w:rFonts w:ascii="Times New Roman" w:hAnsi="Times New Roman" w:cs="Times New Roman"/>
          <w:sz w:val="24"/>
          <w:szCs w:val="24"/>
        </w:rPr>
        <w:t xml:space="preserve"> labo</w:t>
      </w:r>
      <w:r w:rsidR="004607BC" w:rsidRPr="006D45DC">
        <w:rPr>
          <w:rFonts w:ascii="Times New Roman" w:hAnsi="Times New Roman" w:cs="Times New Roman"/>
          <w:sz w:val="24"/>
          <w:szCs w:val="24"/>
        </w:rPr>
        <w:t>, kas notiek mūsu dzīvē</w:t>
      </w:r>
      <w:r>
        <w:rPr>
          <w:rFonts w:ascii="Times New Roman" w:hAnsi="Times New Roman" w:cs="Times New Roman"/>
          <w:sz w:val="24"/>
          <w:szCs w:val="24"/>
          <w:lang w:val="ru-RU"/>
        </w:rPr>
        <w:t>)</w:t>
      </w:r>
      <w:r w:rsidR="004607BC" w:rsidRPr="006D45DC">
        <w:rPr>
          <w:rFonts w:ascii="Times New Roman" w:hAnsi="Times New Roman" w:cs="Times New Roman"/>
          <w:sz w:val="24"/>
          <w:szCs w:val="24"/>
        </w:rPr>
        <w:t>.</w:t>
      </w:r>
    </w:p>
    <w:p w:rsidR="00914347" w:rsidRPr="006D45DC" w:rsidRDefault="006D45DC" w:rsidP="008C6012">
      <w:pPr>
        <w:spacing w:line="360" w:lineRule="auto"/>
        <w:rPr>
          <w:rFonts w:ascii="Times New Roman" w:hAnsi="Times New Roman" w:cs="Times New Roman"/>
          <w:sz w:val="24"/>
        </w:rPr>
      </w:pPr>
      <w:r>
        <w:rPr>
          <w:rFonts w:ascii="Times New Roman" w:hAnsi="Times New Roman" w:cs="Times New Roman"/>
          <w:b/>
          <w:sz w:val="24"/>
        </w:rPr>
        <w:lastRenderedPageBreak/>
        <w:t xml:space="preserve">Skolotājs: </w:t>
      </w:r>
      <w:r w:rsidRPr="007B5A70">
        <w:rPr>
          <w:rFonts w:ascii="Times New Roman" w:hAnsi="Times New Roman" w:cs="Times New Roman"/>
          <w:sz w:val="24"/>
        </w:rPr>
        <w:t>Bet tagad mēs tādu akmeni izveidosim. Jūs varat to paturēt, vai ari uztaisīt tādus vairākus un 11. janvārī kādam uzdāvināt, kuram jūs vēlaties pateikt paldies</w:t>
      </w:r>
      <w:r>
        <w:rPr>
          <w:rFonts w:ascii="Times New Roman" w:hAnsi="Times New Roman" w:cs="Times New Roman"/>
          <w:b/>
          <w:sz w:val="24"/>
        </w:rPr>
        <w:t>.</w:t>
      </w:r>
      <w:r>
        <w:rPr>
          <w:rFonts w:ascii="Times New Roman" w:hAnsi="Times New Roman" w:cs="Times New Roman"/>
          <w:sz w:val="24"/>
        </w:rPr>
        <w:t xml:space="preserve"> </w:t>
      </w:r>
      <w:r w:rsidR="00EC6283" w:rsidRPr="006D45DC">
        <w:rPr>
          <w:rFonts w:ascii="Times New Roman" w:hAnsi="Times New Roman" w:cs="Times New Roman"/>
          <w:sz w:val="24"/>
        </w:rPr>
        <w:t xml:space="preserve"> </w:t>
      </w:r>
      <w:r w:rsidR="00914347">
        <w:rPr>
          <w:rFonts w:ascii="Times New Roman" w:hAnsi="Times New Roman" w:cs="Times New Roman"/>
          <w:sz w:val="24"/>
        </w:rPr>
        <w:t xml:space="preserve">( </w:t>
      </w:r>
      <w:r>
        <w:rPr>
          <w:rFonts w:ascii="Times New Roman" w:hAnsi="Times New Roman" w:cs="Times New Roman"/>
          <w:sz w:val="24"/>
        </w:rPr>
        <w:t>skolēni taisa pateicības akmeņus</w:t>
      </w:r>
      <w:r w:rsidR="00914347" w:rsidRPr="006D45DC">
        <w:rPr>
          <w:rFonts w:ascii="Times New Roman" w:hAnsi="Times New Roman" w:cs="Times New Roman"/>
          <w:sz w:val="24"/>
        </w:rPr>
        <w:t>)</w:t>
      </w:r>
      <w:r>
        <w:rPr>
          <w:rFonts w:ascii="Times New Roman" w:hAnsi="Times New Roman" w:cs="Times New Roman"/>
          <w:sz w:val="24"/>
        </w:rPr>
        <w:t>.</w:t>
      </w:r>
    </w:p>
    <w:p w:rsidR="00914347" w:rsidRPr="00914347" w:rsidRDefault="00914347" w:rsidP="008C6012">
      <w:pPr>
        <w:spacing w:line="360" w:lineRule="auto"/>
        <w:rPr>
          <w:rFonts w:ascii="Times New Roman" w:hAnsi="Times New Roman" w:cs="Times New Roman"/>
          <w:sz w:val="24"/>
          <w:lang w:val="ru-RU"/>
        </w:rPr>
      </w:pPr>
      <w:r w:rsidRPr="00914347">
        <w:rPr>
          <w:rFonts w:ascii="Times New Roman" w:hAnsi="Times New Roman" w:cs="Times New Roman"/>
          <w:noProof/>
          <w:sz w:val="24"/>
          <w:lang w:eastAsia="lv-LV"/>
        </w:rPr>
        <w:drawing>
          <wp:inline distT="0" distB="0" distL="0" distR="0">
            <wp:extent cx="3257550" cy="2443163"/>
            <wp:effectExtent l="0" t="0" r="0" b="0"/>
            <wp:docPr id="3" name="Рисунок 3" descr="C:\Users\User\Documents\Bluetooth Folder\IMG_20181128_1926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ocuments\Bluetooth Folder\IMG_20181128_192617.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259313" cy="2444485"/>
                    </a:xfrm>
                    <a:prstGeom prst="rect">
                      <a:avLst/>
                    </a:prstGeom>
                    <a:noFill/>
                    <a:ln>
                      <a:noFill/>
                    </a:ln>
                  </pic:spPr>
                </pic:pic>
              </a:graphicData>
            </a:graphic>
          </wp:inline>
        </w:drawing>
      </w:r>
    </w:p>
    <w:p w:rsidR="00CB3C8B" w:rsidRPr="002E2011" w:rsidRDefault="00CB3C8B" w:rsidP="00CB3C8B">
      <w:pPr>
        <w:spacing w:after="0" w:line="360" w:lineRule="auto"/>
        <w:jc w:val="both"/>
        <w:rPr>
          <w:rFonts w:ascii="Times New Roman" w:hAnsi="Times New Roman" w:cs="Times New Roman"/>
          <w:b/>
          <w:sz w:val="24"/>
          <w:szCs w:val="24"/>
          <w:u w:val="single"/>
        </w:rPr>
      </w:pPr>
      <w:r w:rsidRPr="002E2011">
        <w:rPr>
          <w:rFonts w:ascii="Times New Roman" w:hAnsi="Times New Roman" w:cs="Times New Roman"/>
          <w:b/>
          <w:sz w:val="24"/>
          <w:szCs w:val="24"/>
          <w:u w:val="single"/>
        </w:rPr>
        <w:t>Refleksijas fāz</w:t>
      </w:r>
      <w:r w:rsidR="006D45DC">
        <w:rPr>
          <w:rFonts w:ascii="Times New Roman" w:hAnsi="Times New Roman" w:cs="Times New Roman"/>
          <w:b/>
          <w:sz w:val="24"/>
          <w:szCs w:val="24"/>
          <w:u w:val="single"/>
        </w:rPr>
        <w:t>e.</w:t>
      </w:r>
    </w:p>
    <w:p w:rsidR="00CB3C8B" w:rsidRPr="00497E4D" w:rsidRDefault="00CB3C8B" w:rsidP="00CB3C8B">
      <w:pPr>
        <w:spacing w:line="360" w:lineRule="auto"/>
        <w:rPr>
          <w:rFonts w:ascii="Times New Roman" w:hAnsi="Times New Roman" w:cs="Times New Roman"/>
          <w:b/>
          <w:sz w:val="24"/>
          <w:szCs w:val="24"/>
          <w:lang w:val="ru-RU"/>
        </w:rPr>
      </w:pPr>
      <w:r>
        <w:rPr>
          <w:rFonts w:ascii="Times New Roman" w:hAnsi="Times New Roman" w:cs="Times New Roman"/>
          <w:sz w:val="24"/>
          <w:szCs w:val="24"/>
        </w:rPr>
        <w:t xml:space="preserve">Audzēkņiem </w:t>
      </w:r>
      <w:r w:rsidRPr="00985CE8">
        <w:rPr>
          <w:rFonts w:ascii="Times New Roman" w:hAnsi="Times New Roman" w:cs="Times New Roman"/>
          <w:b/>
          <w:sz w:val="24"/>
          <w:szCs w:val="24"/>
        </w:rPr>
        <w:t>jāskaidro kā izprot populāru cilvēku domas un kā tās saistās ar jēdzienu</w:t>
      </w:r>
      <w:r w:rsidR="006D45DC">
        <w:rPr>
          <w:rFonts w:ascii="Times New Roman" w:hAnsi="Times New Roman" w:cs="Times New Roman"/>
          <w:b/>
          <w:sz w:val="24"/>
          <w:szCs w:val="24"/>
        </w:rPr>
        <w:t xml:space="preserve"> </w:t>
      </w:r>
      <w:r>
        <w:rPr>
          <w:rFonts w:ascii="Times New Roman" w:hAnsi="Times New Roman" w:cs="Times New Roman"/>
          <w:b/>
          <w:sz w:val="24"/>
          <w:szCs w:val="24"/>
          <w:lang w:val="en-US"/>
        </w:rPr>
        <w:t>PALDIES</w:t>
      </w:r>
      <w:r w:rsidRPr="00497E4D">
        <w:rPr>
          <w:rFonts w:ascii="Times New Roman" w:hAnsi="Times New Roman" w:cs="Times New Roman"/>
          <w:b/>
          <w:sz w:val="24"/>
          <w:szCs w:val="24"/>
          <w:lang w:val="ru-RU"/>
        </w:rPr>
        <w:t>.</w:t>
      </w:r>
    </w:p>
    <w:p w:rsidR="00CB3C8B" w:rsidRPr="00574683" w:rsidRDefault="00CB3C8B" w:rsidP="00CB3C8B">
      <w:pPr>
        <w:pStyle w:val="Sarakstarindkopa"/>
        <w:numPr>
          <w:ilvl w:val="0"/>
          <w:numId w:val="1"/>
        </w:numPr>
        <w:spacing w:line="360" w:lineRule="auto"/>
        <w:rPr>
          <w:rStyle w:val="Izclums"/>
          <w:rFonts w:ascii="Arial" w:hAnsi="Arial" w:cs="Arial"/>
          <w:shd w:val="clear" w:color="auto" w:fill="FFFFFF"/>
        </w:rPr>
      </w:pPr>
      <w:r w:rsidRPr="00574683">
        <w:rPr>
          <w:rStyle w:val="Izclums"/>
          <w:rFonts w:ascii="Arial" w:hAnsi="Arial" w:cs="Arial"/>
          <w:shd w:val="clear" w:color="auto" w:fill="FFFFFF"/>
        </w:rPr>
        <w:t>PALDIES ir vienīgā valūta pasaulē, kas nav vēl mainījusi kursu. /Jānis Jaunsudrabiņš/ </w:t>
      </w:r>
    </w:p>
    <w:p w:rsidR="00CB3C8B" w:rsidRPr="00574683" w:rsidRDefault="00CB3C8B" w:rsidP="00CB3C8B">
      <w:pPr>
        <w:pStyle w:val="Sarakstarindkopa"/>
        <w:numPr>
          <w:ilvl w:val="0"/>
          <w:numId w:val="1"/>
        </w:numPr>
        <w:spacing w:line="360" w:lineRule="auto"/>
        <w:rPr>
          <w:rStyle w:val="Izclums"/>
          <w:rFonts w:ascii="Arial" w:hAnsi="Arial" w:cs="Arial"/>
          <w:shd w:val="clear" w:color="auto" w:fill="FFFFFF"/>
        </w:rPr>
      </w:pPr>
      <w:r w:rsidRPr="00574683">
        <w:rPr>
          <w:rStyle w:val="Izclums"/>
          <w:rFonts w:ascii="Arial" w:hAnsi="Arial" w:cs="Arial"/>
          <w:shd w:val="clear" w:color="auto" w:fill="FFFFFF"/>
        </w:rPr>
        <w:t>PATEICĪBA – sirds atmiņa /Franču</w:t>
      </w:r>
    </w:p>
    <w:p w:rsidR="00CB3C8B" w:rsidRPr="00574683" w:rsidRDefault="00CB3C8B" w:rsidP="00CB3C8B">
      <w:pPr>
        <w:pStyle w:val="Sarakstarindkopa"/>
        <w:numPr>
          <w:ilvl w:val="0"/>
          <w:numId w:val="1"/>
        </w:numPr>
        <w:spacing w:line="360" w:lineRule="auto"/>
        <w:rPr>
          <w:rStyle w:val="Izclums"/>
          <w:rFonts w:ascii="Arial" w:hAnsi="Arial" w:cs="Arial"/>
          <w:shd w:val="clear" w:color="auto" w:fill="FFFFFF"/>
        </w:rPr>
      </w:pPr>
      <w:r w:rsidRPr="00574683">
        <w:rPr>
          <w:rStyle w:val="Izclums"/>
          <w:rFonts w:ascii="Arial" w:hAnsi="Arial" w:cs="Arial"/>
          <w:shd w:val="clear" w:color="auto" w:fill="FFFFFF"/>
        </w:rPr>
        <w:t>Kam labs sirds, to PATEICĪBA   neapgrutīna/ Bomarše</w:t>
      </w:r>
    </w:p>
    <w:p w:rsidR="008A2E8E" w:rsidRPr="00574683" w:rsidRDefault="008A2E8E" w:rsidP="00CB3C8B">
      <w:pPr>
        <w:pStyle w:val="Sarakstarindkopa"/>
        <w:numPr>
          <w:ilvl w:val="0"/>
          <w:numId w:val="1"/>
        </w:numPr>
        <w:spacing w:line="360" w:lineRule="auto"/>
        <w:rPr>
          <w:rStyle w:val="Izclums"/>
          <w:rFonts w:ascii="Arial" w:hAnsi="Arial" w:cs="Arial"/>
          <w:shd w:val="clear" w:color="auto" w:fill="FFFFFF"/>
        </w:rPr>
      </w:pPr>
      <w:r w:rsidRPr="00574683">
        <w:rPr>
          <w:rStyle w:val="Izclums"/>
          <w:rFonts w:ascii="Arial" w:hAnsi="Arial" w:cs="Arial"/>
          <w:shd w:val="clear" w:color="auto" w:fill="FFFFFF"/>
        </w:rPr>
        <w:t>Mēs visvairāk esam pateicīgi par pateicību/ Ebnere-Ešenbaha</w:t>
      </w:r>
    </w:p>
    <w:p w:rsidR="00CB3C8B" w:rsidRPr="00CB3C8B" w:rsidRDefault="00CB3C8B" w:rsidP="00CB3C8B">
      <w:pPr>
        <w:spacing w:line="360" w:lineRule="auto"/>
        <w:rPr>
          <w:rFonts w:ascii="Times New Roman" w:hAnsi="Times New Roman" w:cs="Times New Roman"/>
          <w:sz w:val="24"/>
          <w:lang w:val="en-US"/>
        </w:rPr>
      </w:pPr>
    </w:p>
    <w:p w:rsidR="00EC6283" w:rsidRPr="00497E4D" w:rsidRDefault="00EC6283" w:rsidP="008C6012">
      <w:pPr>
        <w:spacing w:line="360" w:lineRule="auto"/>
        <w:rPr>
          <w:rFonts w:ascii="Times New Roman" w:hAnsi="Times New Roman" w:cs="Times New Roman"/>
          <w:sz w:val="24"/>
          <w:lang w:val="en-US"/>
        </w:rPr>
      </w:pPr>
    </w:p>
    <w:sectPr w:rsidR="00EC6283" w:rsidRPr="00497E4D" w:rsidSect="007268CB">
      <w:pgSz w:w="11906" w:h="16838"/>
      <w:pgMar w:top="1134" w:right="566"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Times New Roman">
    <w:panose1 w:val="02020603050405020304"/>
    <w:charset w:val="BA"/>
    <w:family w:val="roman"/>
    <w:pitch w:val="variable"/>
    <w:sig w:usb0="E0002EFF" w:usb1="C0007843"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BA"/>
    <w:family w:val="swiss"/>
    <w:pitch w:val="variable"/>
    <w:sig w:usb0="E0002AFF" w:usb1="C0007843" w:usb2="00000009" w:usb3="00000000" w:csb0="000001FF" w:csb1="00000000"/>
  </w:font>
  <w:font w:name="Calibri Light">
    <w:panose1 w:val="020F0302020204030204"/>
    <w:charset w:val="BA"/>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434495E"/>
    <w:multiLevelType w:val="hybridMultilevel"/>
    <w:tmpl w:val="642A2B76"/>
    <w:lvl w:ilvl="0" w:tplc="4D182818">
      <w:start w:val="9"/>
      <w:numFmt w:val="bullet"/>
      <w:lvlText w:val=""/>
      <w:lvlJc w:val="left"/>
      <w:pPr>
        <w:ind w:left="3192" w:hanging="360"/>
      </w:pPr>
      <w:rPr>
        <w:rFonts w:ascii="Symbol" w:eastAsiaTheme="minorHAnsi" w:hAnsi="Symbol" w:cs="Times New Roman" w:hint="default"/>
      </w:rPr>
    </w:lvl>
    <w:lvl w:ilvl="1" w:tplc="04190003" w:tentative="1">
      <w:start w:val="1"/>
      <w:numFmt w:val="bullet"/>
      <w:lvlText w:val="o"/>
      <w:lvlJc w:val="left"/>
      <w:pPr>
        <w:ind w:left="3912" w:hanging="360"/>
      </w:pPr>
      <w:rPr>
        <w:rFonts w:ascii="Courier New" w:hAnsi="Courier New" w:cs="Courier New" w:hint="default"/>
      </w:rPr>
    </w:lvl>
    <w:lvl w:ilvl="2" w:tplc="04190005" w:tentative="1">
      <w:start w:val="1"/>
      <w:numFmt w:val="bullet"/>
      <w:lvlText w:val=""/>
      <w:lvlJc w:val="left"/>
      <w:pPr>
        <w:ind w:left="4632" w:hanging="360"/>
      </w:pPr>
      <w:rPr>
        <w:rFonts w:ascii="Wingdings" w:hAnsi="Wingdings" w:hint="default"/>
      </w:rPr>
    </w:lvl>
    <w:lvl w:ilvl="3" w:tplc="04190001" w:tentative="1">
      <w:start w:val="1"/>
      <w:numFmt w:val="bullet"/>
      <w:lvlText w:val=""/>
      <w:lvlJc w:val="left"/>
      <w:pPr>
        <w:ind w:left="5352" w:hanging="360"/>
      </w:pPr>
      <w:rPr>
        <w:rFonts w:ascii="Symbol" w:hAnsi="Symbol" w:hint="default"/>
      </w:rPr>
    </w:lvl>
    <w:lvl w:ilvl="4" w:tplc="04190003" w:tentative="1">
      <w:start w:val="1"/>
      <w:numFmt w:val="bullet"/>
      <w:lvlText w:val="o"/>
      <w:lvlJc w:val="left"/>
      <w:pPr>
        <w:ind w:left="6072" w:hanging="360"/>
      </w:pPr>
      <w:rPr>
        <w:rFonts w:ascii="Courier New" w:hAnsi="Courier New" w:cs="Courier New" w:hint="default"/>
      </w:rPr>
    </w:lvl>
    <w:lvl w:ilvl="5" w:tplc="04190005" w:tentative="1">
      <w:start w:val="1"/>
      <w:numFmt w:val="bullet"/>
      <w:lvlText w:val=""/>
      <w:lvlJc w:val="left"/>
      <w:pPr>
        <w:ind w:left="6792" w:hanging="360"/>
      </w:pPr>
      <w:rPr>
        <w:rFonts w:ascii="Wingdings" w:hAnsi="Wingdings" w:hint="default"/>
      </w:rPr>
    </w:lvl>
    <w:lvl w:ilvl="6" w:tplc="04190001" w:tentative="1">
      <w:start w:val="1"/>
      <w:numFmt w:val="bullet"/>
      <w:lvlText w:val=""/>
      <w:lvlJc w:val="left"/>
      <w:pPr>
        <w:ind w:left="7512" w:hanging="360"/>
      </w:pPr>
      <w:rPr>
        <w:rFonts w:ascii="Symbol" w:hAnsi="Symbol" w:hint="default"/>
      </w:rPr>
    </w:lvl>
    <w:lvl w:ilvl="7" w:tplc="04190003" w:tentative="1">
      <w:start w:val="1"/>
      <w:numFmt w:val="bullet"/>
      <w:lvlText w:val="o"/>
      <w:lvlJc w:val="left"/>
      <w:pPr>
        <w:ind w:left="8232" w:hanging="360"/>
      </w:pPr>
      <w:rPr>
        <w:rFonts w:ascii="Courier New" w:hAnsi="Courier New" w:cs="Courier New" w:hint="default"/>
      </w:rPr>
    </w:lvl>
    <w:lvl w:ilvl="8" w:tplc="04190005" w:tentative="1">
      <w:start w:val="1"/>
      <w:numFmt w:val="bullet"/>
      <w:lvlText w:val=""/>
      <w:lvlJc w:val="left"/>
      <w:pPr>
        <w:ind w:left="8952" w:hanging="360"/>
      </w:pPr>
      <w:rPr>
        <w:rFonts w:ascii="Wingdings" w:hAnsi="Wingdings" w:hint="default"/>
      </w:rPr>
    </w:lvl>
  </w:abstractNum>
  <w:abstractNum w:abstractNumId="1" w15:restartNumberingAfterBreak="0">
    <w:nsid w:val="5B046D9E"/>
    <w:multiLevelType w:val="hybridMultilevel"/>
    <w:tmpl w:val="15F257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4C52"/>
    <w:rsid w:val="00007940"/>
    <w:rsid w:val="00181E28"/>
    <w:rsid w:val="001A3E7A"/>
    <w:rsid w:val="002D79D7"/>
    <w:rsid w:val="004607BC"/>
    <w:rsid w:val="00497E4D"/>
    <w:rsid w:val="00574683"/>
    <w:rsid w:val="00615513"/>
    <w:rsid w:val="006D45DC"/>
    <w:rsid w:val="00716BFE"/>
    <w:rsid w:val="007268CB"/>
    <w:rsid w:val="00796481"/>
    <w:rsid w:val="007B5A70"/>
    <w:rsid w:val="008015F2"/>
    <w:rsid w:val="008A2E8E"/>
    <w:rsid w:val="008C6012"/>
    <w:rsid w:val="008F2AC0"/>
    <w:rsid w:val="00914347"/>
    <w:rsid w:val="009D647C"/>
    <w:rsid w:val="00B34C52"/>
    <w:rsid w:val="00CA0F43"/>
    <w:rsid w:val="00CB3C8B"/>
    <w:rsid w:val="00CB6D73"/>
    <w:rsid w:val="00DC65BD"/>
    <w:rsid w:val="00DD29F0"/>
    <w:rsid w:val="00E87A09"/>
    <w:rsid w:val="00EB78FE"/>
    <w:rsid w:val="00EC6283"/>
    <w:rsid w:val="00EC762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1BF97A2-CC94-4543-AA1F-FD97A40DDE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arasts">
    <w:name w:val="Normal"/>
    <w:qFormat/>
    <w:rsid w:val="00B34C52"/>
    <w:rPr>
      <w:lang w:val="lv-LV"/>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styleId="Hipersaite">
    <w:name w:val="Hyperlink"/>
    <w:basedOn w:val="Noklusjumarindkopasfonts"/>
    <w:uiPriority w:val="99"/>
    <w:semiHidden/>
    <w:unhideWhenUsed/>
    <w:rsid w:val="00DD29F0"/>
    <w:rPr>
      <w:color w:val="0000FF"/>
      <w:u w:val="single"/>
    </w:rPr>
  </w:style>
  <w:style w:type="character" w:styleId="Izmantotahipersaite">
    <w:name w:val="FollowedHyperlink"/>
    <w:basedOn w:val="Noklusjumarindkopasfonts"/>
    <w:uiPriority w:val="99"/>
    <w:semiHidden/>
    <w:unhideWhenUsed/>
    <w:rsid w:val="00EC6283"/>
    <w:rPr>
      <w:color w:val="954F72" w:themeColor="followedHyperlink"/>
      <w:u w:val="single"/>
    </w:rPr>
  </w:style>
  <w:style w:type="character" w:styleId="Izclums">
    <w:name w:val="Emphasis"/>
    <w:basedOn w:val="Noklusjumarindkopasfonts"/>
    <w:uiPriority w:val="20"/>
    <w:qFormat/>
    <w:rsid w:val="00CB3C8B"/>
    <w:rPr>
      <w:i/>
      <w:iCs/>
    </w:rPr>
  </w:style>
  <w:style w:type="paragraph" w:styleId="Sarakstarindkopa">
    <w:name w:val="List Paragraph"/>
    <w:basedOn w:val="Parasts"/>
    <w:uiPriority w:val="34"/>
    <w:qFormat/>
    <w:rsid w:val="00CB3C8B"/>
    <w:pPr>
      <w:ind w:left="720"/>
      <w:contextualSpacing/>
    </w:pPr>
  </w:style>
  <w:style w:type="paragraph" w:styleId="Balonteksts">
    <w:name w:val="Balloon Text"/>
    <w:basedOn w:val="Parasts"/>
    <w:link w:val="BalontekstsRakstz"/>
    <w:uiPriority w:val="99"/>
    <w:semiHidden/>
    <w:unhideWhenUsed/>
    <w:rsid w:val="00497E4D"/>
    <w:pPr>
      <w:spacing w:after="0" w:line="240" w:lineRule="auto"/>
    </w:pPr>
    <w:rPr>
      <w:rFonts w:ascii="Tahoma" w:hAnsi="Tahoma" w:cs="Tahoma"/>
      <w:sz w:val="16"/>
      <w:szCs w:val="16"/>
    </w:rPr>
  </w:style>
  <w:style w:type="character" w:customStyle="1" w:styleId="BalontekstsRakstz">
    <w:name w:val="Balonteksts Rakstz."/>
    <w:basedOn w:val="Noklusjumarindkopasfonts"/>
    <w:link w:val="Balonteksts"/>
    <w:uiPriority w:val="99"/>
    <w:semiHidden/>
    <w:rsid w:val="00497E4D"/>
    <w:rPr>
      <w:rFonts w:ascii="Tahoma" w:hAnsi="Tahoma" w:cs="Tahoma"/>
      <w:sz w:val="16"/>
      <w:szCs w:val="16"/>
      <w:lang w:val="lv-LV"/>
    </w:rPr>
  </w:style>
  <w:style w:type="character" w:customStyle="1" w:styleId="word">
    <w:name w:val="word"/>
    <w:basedOn w:val="Noklusjumarindkopasfonts"/>
    <w:rsid w:val="00497E4D"/>
  </w:style>
  <w:style w:type="paragraph" w:customStyle="1" w:styleId="mt-translation">
    <w:name w:val="mt-translation"/>
    <w:basedOn w:val="Parasts"/>
    <w:rsid w:val="007268CB"/>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customStyle="1" w:styleId="phrase">
    <w:name w:val="phrase"/>
    <w:basedOn w:val="Noklusjumarindkopasfonts"/>
    <w:rsid w:val="007268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4366168">
      <w:bodyDiv w:val="1"/>
      <w:marLeft w:val="0"/>
      <w:marRight w:val="0"/>
      <w:marTop w:val="0"/>
      <w:marBottom w:val="0"/>
      <w:divBdr>
        <w:top w:val="none" w:sz="0" w:space="0" w:color="auto"/>
        <w:left w:val="none" w:sz="0" w:space="0" w:color="auto"/>
        <w:bottom w:val="none" w:sz="0" w:space="0" w:color="auto"/>
        <w:right w:val="none" w:sz="0" w:space="0" w:color="auto"/>
      </w:divBdr>
    </w:div>
    <w:div w:id="1970815320">
      <w:bodyDiv w:val="1"/>
      <w:marLeft w:val="0"/>
      <w:marRight w:val="0"/>
      <w:marTop w:val="0"/>
      <w:marBottom w:val="0"/>
      <w:divBdr>
        <w:top w:val="none" w:sz="0" w:space="0" w:color="auto"/>
        <w:left w:val="none" w:sz="0" w:space="0" w:color="auto"/>
        <w:bottom w:val="none" w:sz="0" w:space="0" w:color="auto"/>
        <w:right w:val="none" w:sz="0" w:space="0" w:color="auto"/>
      </w:divBdr>
      <w:divsChild>
        <w:div w:id="124593032">
          <w:marLeft w:val="0"/>
          <w:marRight w:val="83"/>
          <w:marTop w:val="0"/>
          <w:marBottom w:val="0"/>
          <w:divBdr>
            <w:top w:val="single" w:sz="6" w:space="0" w:color="EBEBEB"/>
            <w:left w:val="single" w:sz="6" w:space="0" w:color="EBEBEB"/>
            <w:bottom w:val="single" w:sz="6" w:space="0" w:color="EBEBEB"/>
            <w:right w:val="single" w:sz="6" w:space="0" w:color="EBEBEB"/>
          </w:divBdr>
          <w:divsChild>
            <w:div w:id="1492211932">
              <w:marLeft w:val="0"/>
              <w:marRight w:val="0"/>
              <w:marTop w:val="0"/>
              <w:marBottom w:val="0"/>
              <w:divBdr>
                <w:top w:val="none" w:sz="0" w:space="0" w:color="auto"/>
                <w:left w:val="none" w:sz="0" w:space="0" w:color="auto"/>
                <w:bottom w:val="none" w:sz="0" w:space="0" w:color="auto"/>
                <w:right w:val="none" w:sz="0" w:space="0" w:color="auto"/>
              </w:divBdr>
              <w:divsChild>
                <w:div w:id="2052680167">
                  <w:marLeft w:val="0"/>
                  <w:marRight w:val="0"/>
                  <w:marTop w:val="0"/>
                  <w:marBottom w:val="0"/>
                  <w:divBdr>
                    <w:top w:val="none" w:sz="0" w:space="0" w:color="auto"/>
                    <w:left w:val="none" w:sz="0" w:space="0" w:color="auto"/>
                    <w:bottom w:val="none" w:sz="0" w:space="0" w:color="auto"/>
                    <w:right w:val="none" w:sz="0" w:space="0" w:color="auto"/>
                  </w:divBdr>
                  <w:divsChild>
                    <w:div w:id="1616715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3260489">
          <w:marLeft w:val="83"/>
          <w:marRight w:val="0"/>
          <w:marTop w:val="0"/>
          <w:marBottom w:val="0"/>
          <w:divBdr>
            <w:top w:val="single" w:sz="6" w:space="0" w:color="EBEBEB"/>
            <w:left w:val="single" w:sz="6" w:space="0" w:color="EBEBEB"/>
            <w:bottom w:val="single" w:sz="6" w:space="0" w:color="EBEBEB"/>
            <w:right w:val="single" w:sz="6" w:space="0" w:color="EBEBEB"/>
          </w:divBdr>
          <w:divsChild>
            <w:div w:id="555824681">
              <w:marLeft w:val="0"/>
              <w:marRight w:val="0"/>
              <w:marTop w:val="0"/>
              <w:marBottom w:val="0"/>
              <w:divBdr>
                <w:top w:val="none" w:sz="0" w:space="0" w:color="auto"/>
                <w:left w:val="none" w:sz="0" w:space="0" w:color="auto"/>
                <w:bottom w:val="none" w:sz="0" w:space="0" w:color="auto"/>
                <w:right w:val="none" w:sz="0" w:space="0" w:color="auto"/>
              </w:divBdr>
            </w:div>
            <w:div w:id="1735616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1596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kyl.guru/video/43-v-chem-sekret-kamnya-blagodarnosti.html" TargetMode="External"/><Relationship Id="rId3" Type="http://schemas.openxmlformats.org/officeDocument/2006/relationships/settings" Target="settings.xml"/><Relationship Id="rId7" Type="http://schemas.openxmlformats.org/officeDocument/2006/relationships/hyperlink" Target="http://vienkarsa.lv/articles/?id=43"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4004</Words>
  <Characters>2283</Characters>
  <Application>Microsoft Office Word</Application>
  <DocSecurity>0</DocSecurity>
  <Lines>19</Lines>
  <Paragraphs>12</Paragraphs>
  <ScaleCrop>false</ScaleCrop>
  <HeadingPairs>
    <vt:vector size="4" baseType="variant">
      <vt:variant>
        <vt:lpstr>Название</vt:lpstr>
      </vt:variant>
      <vt:variant>
        <vt:i4>1</vt:i4>
      </vt:variant>
      <vt:variant>
        <vt:lpstr>Nosaukums</vt:lpstr>
      </vt:variant>
      <vt:variant>
        <vt:i4>1</vt:i4>
      </vt:variant>
    </vt:vector>
  </HeadingPairs>
  <TitlesOfParts>
    <vt:vector size="2" baseType="lpstr">
      <vt:lpstr/>
      <vt:lpstr/>
    </vt:vector>
  </TitlesOfParts>
  <Company>diakov.net</Company>
  <LinksUpToDate>false</LinksUpToDate>
  <CharactersWithSpaces>6275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RePack by Diakov</dc:creator>
  <cp:lastModifiedBy>Lietotajs</cp:lastModifiedBy>
  <cp:revision>3</cp:revision>
  <dcterms:created xsi:type="dcterms:W3CDTF">2018-11-29T13:41:00Z</dcterms:created>
  <dcterms:modified xsi:type="dcterms:W3CDTF">2018-11-29T13:41:00Z</dcterms:modified>
</cp:coreProperties>
</file>